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06"/>
        <w:jc w:val="right"/>
        <w:rPr>
          <w:rFonts w:ascii="TimesNewRoman" w:hAnsi="TimesNewRoman" w:eastAsia="TimesNewRoman" w:cs="TimesNewRoman"/>
          <w:i/>
          <w:sz w:val="28"/>
        </w:rPr>
      </w:pPr>
      <w:r>
        <w:rPr>
          <w:rFonts w:ascii="TimesNewRoman" w:hAnsi="TimesNewRoman" w:eastAsia="TimesNewRoman" w:cs="TimesNewRoman"/>
          <w:i/>
          <w:sz w:val="28"/>
        </w:rPr>
        <w:t xml:space="preserve">Вносится Губернатором</w:t>
      </w:r>
      <w:r>
        <w:rPr>
          <w:rFonts w:ascii="TimesNewRoman" w:hAnsi="TimesNewRoman" w:eastAsia="TimesNewRoman" w:cs="TimesNewRoman"/>
          <w:i/>
          <w:sz w:val="28"/>
        </w:rPr>
      </w:r>
      <w:r>
        <w:rPr>
          <w:rFonts w:ascii="TimesNewRoman" w:hAnsi="TimesNewRoman" w:eastAsia="TimesNewRoman" w:cs="TimesNewRoman"/>
          <w:i/>
          <w:sz w:val="28"/>
        </w:rPr>
      </w:r>
    </w:p>
    <w:p>
      <w:pPr>
        <w:pStyle w:val="906"/>
        <w:jc w:val="right"/>
        <w:rPr>
          <w:rFonts w:ascii="TimesNewRoman" w:hAnsi="TimesNewRoman" w:eastAsia="TimesNewRoman" w:cs="TimesNewRoman"/>
          <w:i/>
          <w:sz w:val="28"/>
        </w:rPr>
      </w:pPr>
      <w:r>
        <w:rPr>
          <w:rFonts w:ascii="TimesNewRoman" w:hAnsi="TimesNewRoman" w:eastAsia="TimesNewRoman" w:cs="TimesNewRoman"/>
          <w:i/>
          <w:sz w:val="28"/>
        </w:rPr>
        <w:t xml:space="preserve">Новосибирской области</w:t>
      </w:r>
      <w:r>
        <w:rPr>
          <w:rFonts w:ascii="TimesNewRoman" w:hAnsi="TimesNewRoman" w:eastAsia="TimesNewRoman" w:cs="TimesNewRoman"/>
          <w:i/>
          <w:sz w:val="28"/>
        </w:rPr>
      </w:r>
      <w:r>
        <w:rPr>
          <w:rFonts w:ascii="TimesNewRoman" w:hAnsi="TimesNewRoman" w:eastAsia="TimesNewRoman" w:cs="TimesNewRoman"/>
          <w:i/>
          <w:sz w:val="28"/>
        </w:rPr>
      </w:r>
    </w:p>
    <w:p>
      <w:pPr>
        <w:pStyle w:val="906"/>
        <w:jc w:val="right"/>
        <w:rPr>
          <w:rFonts w:ascii="TimesNewRoman" w:hAnsi="TimesNewRoman" w:eastAsia="TimesNewRoman" w:cs="TimesNewRoman"/>
          <w:sz w:val="28"/>
          <w:szCs w:val="28"/>
        </w:rPr>
      </w:pPr>
      <w:r>
        <w:rPr>
          <w:rFonts w:ascii="TimesNewRoman" w:hAnsi="TimesNewRoman" w:eastAsia="TimesNewRoman" w:cs="TimesNewRoman"/>
          <w:sz w:val="28"/>
          <w:szCs w:val="28"/>
        </w:rPr>
      </w:r>
      <w:r>
        <w:rPr>
          <w:rFonts w:ascii="TimesNewRoman" w:hAnsi="TimesNewRoman" w:eastAsia="TimesNewRoman" w:cs="TimesNewRoman"/>
          <w:sz w:val="28"/>
          <w:szCs w:val="28"/>
        </w:rPr>
      </w:r>
      <w:r>
        <w:rPr>
          <w:rFonts w:ascii="TimesNewRoman" w:hAnsi="TimesNewRoman" w:eastAsia="TimesNewRoman" w:cs="TimesNewRoman"/>
          <w:sz w:val="28"/>
          <w:szCs w:val="28"/>
        </w:rPr>
      </w:r>
    </w:p>
    <w:p>
      <w:pPr>
        <w:pStyle w:val="906"/>
        <w:jc w:val="right"/>
        <w:rPr>
          <w:rFonts w:ascii="TimesNewRoman" w:hAnsi="TimesNewRoman" w:eastAsia="TimesNewRoman" w:cs="TimesNewRoman"/>
          <w:sz w:val="28"/>
        </w:rPr>
      </w:pPr>
      <w:r>
        <w:rPr>
          <w:rFonts w:ascii="TimesNewRoman" w:hAnsi="TimesNewRoman" w:eastAsia="TimesNewRoman" w:cs="TimesNewRoman"/>
          <w:sz w:val="28"/>
        </w:rPr>
        <w:t xml:space="preserve">Проект № ______</w:t>
      </w:r>
      <w:r>
        <w:rPr>
          <w:rFonts w:ascii="TimesNewRoman" w:hAnsi="TimesNewRoman" w:eastAsia="TimesNewRoman" w:cs="TimesNewRoman"/>
          <w:sz w:val="28"/>
        </w:rPr>
      </w:r>
      <w:r>
        <w:rPr>
          <w:rFonts w:ascii="TimesNewRoman" w:hAnsi="TimesNewRoman" w:eastAsia="TimesNewRoman" w:cs="TimesNewRoman"/>
          <w:sz w:val="28"/>
        </w:rPr>
      </w:r>
    </w:p>
    <w:p>
      <w:pPr>
        <w:pStyle w:val="906"/>
        <w:rPr>
          <w:rFonts w:ascii="TimesNewRoman" w:hAnsi="TimesNewRoman" w:eastAsia="TimesNewRoman" w:cs="TimesNewRoman"/>
          <w:sz w:val="28"/>
          <w:szCs w:val="28"/>
        </w:rPr>
      </w:pPr>
      <w:r>
        <w:rPr>
          <w:rFonts w:ascii="TimesNewRoman" w:hAnsi="TimesNewRoman" w:eastAsia="TimesNewRoman" w:cs="TimesNewRoman"/>
          <w:sz w:val="28"/>
          <w:szCs w:val="28"/>
        </w:rPr>
      </w:r>
      <w:r>
        <w:rPr>
          <w:rFonts w:ascii="TimesNewRoman" w:hAnsi="TimesNewRoman" w:eastAsia="TimesNewRoman" w:cs="TimesNewRoman"/>
          <w:sz w:val="28"/>
          <w:szCs w:val="28"/>
        </w:rPr>
      </w:r>
      <w:r>
        <w:rPr>
          <w:rFonts w:ascii="TimesNewRoman" w:hAnsi="TimesNewRoman" w:eastAsia="TimesNewRoman" w:cs="TimesNewRoman"/>
          <w:sz w:val="28"/>
          <w:szCs w:val="28"/>
        </w:rPr>
      </w:r>
    </w:p>
    <w:p>
      <w:pPr>
        <w:pStyle w:val="906"/>
        <w:rPr>
          <w:rFonts w:ascii="TimesNewRoman" w:hAnsi="TimesNewRoman" w:eastAsia="TimesNewRoman" w:cs="TimesNewRoman"/>
          <w:sz w:val="28"/>
          <w:szCs w:val="28"/>
        </w:rPr>
      </w:pPr>
      <w:r>
        <w:rPr>
          <w:rFonts w:ascii="TimesNewRoman" w:hAnsi="TimesNewRoman" w:eastAsia="TimesNewRoman" w:cs="TimesNewRoman"/>
          <w:sz w:val="28"/>
          <w:szCs w:val="28"/>
        </w:rPr>
      </w:r>
      <w:r>
        <w:rPr>
          <w:rFonts w:ascii="TimesNewRoman" w:hAnsi="TimesNewRoman" w:eastAsia="TimesNewRoman" w:cs="TimesNewRoman"/>
          <w:sz w:val="28"/>
          <w:szCs w:val="28"/>
        </w:rPr>
      </w:r>
      <w:r>
        <w:rPr>
          <w:rFonts w:ascii="TimesNewRoman" w:hAnsi="TimesNewRoman" w:eastAsia="TimesNewRoman" w:cs="TimesNewRoman"/>
          <w:sz w:val="28"/>
          <w:szCs w:val="28"/>
        </w:rPr>
      </w:r>
    </w:p>
    <w:p>
      <w:pPr>
        <w:pStyle w:val="897"/>
        <w:contextualSpacing/>
        <w:jc w:val="center"/>
        <w:keepNext/>
        <w:rPr>
          <w:rFonts w:ascii="TimesNewRoman" w:hAnsi="TimesNewRoman" w:eastAsia="TimesNewRoman" w:cs="TimesNewRoman"/>
          <w:b/>
          <w:sz w:val="40"/>
        </w:rPr>
        <w:outlineLvl w:val="0"/>
      </w:pPr>
      <w:r>
        <w:rPr>
          <w:rFonts w:ascii="TimesNewRoman" w:hAnsi="TimesNewRoman" w:eastAsia="TimesNewRoman" w:cs="TimesNewRoman"/>
          <w:b/>
          <w:sz w:val="40"/>
        </w:rPr>
        <w:t xml:space="preserve">ЗАКОН</w:t>
      </w:r>
      <w:r>
        <w:rPr>
          <w:rFonts w:ascii="TimesNewRoman" w:hAnsi="TimesNewRoman" w:eastAsia="TimesNewRoman" w:cs="TimesNewRoman"/>
          <w:b/>
          <w:sz w:val="40"/>
        </w:rPr>
      </w:r>
      <w:r>
        <w:rPr>
          <w:rFonts w:ascii="TimesNewRoman" w:hAnsi="TimesNewRoman" w:eastAsia="TimesNewRoman" w:cs="TimesNewRoman"/>
          <w:b/>
          <w:sz w:val="40"/>
        </w:rPr>
      </w:r>
    </w:p>
    <w:p>
      <w:pPr>
        <w:pStyle w:val="897"/>
        <w:contextualSpacing/>
        <w:jc w:val="center"/>
        <w:keepNext/>
        <w:spacing w:line="238" w:lineRule="auto"/>
        <w:rPr>
          <w:rFonts w:ascii="TimesNewRoman" w:hAnsi="TimesNewRoman" w:eastAsia="TimesNewRoman" w:cs="TimesNewRoman"/>
          <w:b/>
          <w:sz w:val="40"/>
        </w:rPr>
        <w:outlineLvl w:val="0"/>
      </w:pPr>
      <w:r>
        <w:rPr>
          <w:rFonts w:ascii="TimesNewRoman" w:hAnsi="TimesNewRoman" w:eastAsia="TimesNewRoman" w:cs="TimesNewRoman"/>
          <w:b/>
          <w:sz w:val="40"/>
        </w:rPr>
        <w:t xml:space="preserve">НОВОСИБИРСКОЙ ОБЛАСТИ</w:t>
      </w:r>
      <w:r>
        <w:rPr>
          <w:rFonts w:ascii="TimesNewRoman" w:hAnsi="TimesNewRoman" w:eastAsia="TimesNewRoman" w:cs="TimesNewRoman"/>
          <w:b/>
          <w:sz w:val="40"/>
        </w:rPr>
      </w:r>
      <w:r>
        <w:rPr>
          <w:rFonts w:ascii="TimesNewRoman" w:hAnsi="TimesNewRoman" w:eastAsia="TimesNewRoman" w:cs="TimesNewRoman"/>
          <w:b/>
          <w:sz w:val="40"/>
        </w:rPr>
      </w:r>
    </w:p>
    <w:p>
      <w:pPr>
        <w:pStyle w:val="897"/>
        <w:contextualSpacing/>
        <w:jc w:val="center"/>
        <w:spacing w:line="238" w:lineRule="auto"/>
        <w:rPr>
          <w:rFonts w:ascii="TimesNewRoman" w:hAnsi="TimesNewRoman" w:eastAsia="TimesNewRoman" w:cs="TimesNewRoman"/>
          <w:sz w:val="28"/>
          <w:szCs w:val="28"/>
        </w:rPr>
      </w:pPr>
      <w:r>
        <w:rPr>
          <w:rFonts w:ascii="TimesNewRoman" w:hAnsi="TimesNewRoman" w:eastAsia="TimesNewRoman" w:cs="TimesNewRoman"/>
          <w:sz w:val="28"/>
          <w:szCs w:val="28"/>
        </w:rPr>
      </w:r>
      <w:r>
        <w:rPr>
          <w:rFonts w:ascii="TimesNewRoman" w:hAnsi="TimesNewRoman" w:eastAsia="TimesNewRoman" w:cs="TimesNewRoman"/>
          <w:sz w:val="28"/>
          <w:szCs w:val="28"/>
        </w:rPr>
      </w:r>
      <w:r>
        <w:rPr>
          <w:rFonts w:ascii="TimesNewRoman" w:hAnsi="TimesNewRoman" w:eastAsia="TimesNewRoman" w:cs="TimesNewRoman"/>
          <w:sz w:val="28"/>
          <w:szCs w:val="28"/>
        </w:rPr>
      </w:r>
    </w:p>
    <w:p>
      <w:pPr>
        <w:pStyle w:val="897"/>
        <w:contextualSpacing/>
        <w:jc w:val="center"/>
        <w:spacing w:line="238" w:lineRule="auto"/>
        <w:rPr>
          <w:rFonts w:ascii="TimesNewRoman" w:hAnsi="TimesNewRoman" w:eastAsia="TimesNewRoman" w:cs="TimesNewRoman"/>
          <w:sz w:val="28"/>
          <w:szCs w:val="28"/>
        </w:rPr>
      </w:pPr>
      <w:r>
        <w:rPr>
          <w:rFonts w:ascii="TimesNewRoman" w:hAnsi="TimesNewRoman" w:eastAsia="TimesNewRoman" w:cs="TimesNewRoman"/>
          <w:sz w:val="28"/>
          <w:szCs w:val="28"/>
        </w:rPr>
      </w:r>
      <w:r>
        <w:rPr>
          <w:rFonts w:ascii="TimesNewRoman" w:hAnsi="TimesNewRoman" w:eastAsia="TimesNewRoman" w:cs="TimesNewRoman"/>
          <w:sz w:val="28"/>
          <w:szCs w:val="28"/>
        </w:rPr>
      </w:r>
      <w:r>
        <w:rPr>
          <w:rFonts w:ascii="TimesNewRoman" w:hAnsi="TimesNewRoman" w:eastAsia="TimesNewRoman" w:cs="TimesNewRoman"/>
          <w:sz w:val="28"/>
          <w:szCs w:val="28"/>
        </w:rPr>
      </w:r>
    </w:p>
    <w:p>
      <w:pPr>
        <w:pStyle w:val="899"/>
        <w:contextualSpacing/>
        <w:jc w:val="center"/>
        <w:spacing w:line="238" w:lineRule="auto"/>
        <w:rPr>
          <w:rFonts w:ascii="TimesNewRoman" w:hAnsi="TimesNewRoman" w:eastAsia="TimesNewRoman" w:cs="TimesNewRoman"/>
          <w:color w:val="000000"/>
          <w:sz w:val="28"/>
          <w:szCs w:val="28"/>
        </w:rPr>
      </w:pPr>
      <w:r>
        <w:rPr>
          <w:rFonts w:ascii="TimesNewRoman" w:hAnsi="TimesNewRoman" w:eastAsia="TimesNewRoman" w:cs="TimesNewRoman"/>
          <w:color w:val="000000"/>
          <w:sz w:val="28"/>
          <w:szCs w:val="28"/>
        </w:rPr>
        <w:t xml:space="preserve">О внесении изменения в статью 2 Закона Новосибирской области «О разграничении полномочий органов государственной власти Новосибирской области в сфере трудовых отношений»</w:t>
      </w:r>
      <w:r>
        <w:rPr>
          <w:rFonts w:ascii="TimesNewRoman" w:hAnsi="TimesNewRoman" w:eastAsia="TimesNewRoman" w:cs="TimesNewRoman"/>
          <w:color w:val="000000"/>
          <w:sz w:val="28"/>
          <w:szCs w:val="28"/>
        </w:rPr>
      </w:r>
      <w:r>
        <w:rPr>
          <w:rFonts w:ascii="TimesNewRoman" w:hAnsi="TimesNewRoman" w:eastAsia="TimesNewRoman" w:cs="TimesNewRoman"/>
          <w:color w:val="000000"/>
          <w:sz w:val="28"/>
          <w:szCs w:val="28"/>
        </w:rPr>
      </w:r>
    </w:p>
    <w:p>
      <w:pPr>
        <w:pStyle w:val="897"/>
        <w:contextualSpacing/>
        <w:jc w:val="center"/>
        <w:spacing w:line="238" w:lineRule="auto"/>
        <w:rPr>
          <w:rFonts w:ascii="TimesNewRoman" w:hAnsi="TimesNewRoman" w:eastAsia="TimesNewRoman" w:cs="TimesNewRoman"/>
          <w:color w:val="000000"/>
          <w:sz w:val="28"/>
          <w:szCs w:val="28"/>
        </w:rPr>
      </w:pPr>
      <w:r>
        <w:rPr>
          <w:rFonts w:ascii="TimesNewRoman" w:hAnsi="TimesNewRoman" w:eastAsia="TimesNewRoman" w:cs="TimesNewRoman"/>
          <w:color w:val="000000"/>
          <w:sz w:val="28"/>
          <w:szCs w:val="28"/>
        </w:rPr>
      </w:r>
      <w:r>
        <w:rPr>
          <w:rFonts w:ascii="TimesNewRoman" w:hAnsi="TimesNewRoman" w:eastAsia="TimesNewRoman" w:cs="TimesNewRoman"/>
          <w:color w:val="000000"/>
          <w:sz w:val="28"/>
          <w:szCs w:val="28"/>
        </w:rPr>
      </w:r>
      <w:r>
        <w:rPr>
          <w:rFonts w:ascii="TimesNewRoman" w:hAnsi="TimesNewRoman" w:eastAsia="TimesNewRoman" w:cs="TimesNewRoman"/>
          <w:color w:val="000000"/>
          <w:sz w:val="28"/>
          <w:szCs w:val="28"/>
        </w:rPr>
      </w:r>
    </w:p>
    <w:p>
      <w:pPr>
        <w:pStyle w:val="897"/>
        <w:contextualSpacing/>
        <w:jc w:val="center"/>
        <w:spacing w:line="238" w:lineRule="auto"/>
        <w:rPr>
          <w:rFonts w:ascii="TimesNewRoman" w:hAnsi="TimesNewRoman" w:eastAsia="TimesNewRoman" w:cs="TimesNewRoman"/>
          <w:color w:val="000000"/>
          <w:sz w:val="28"/>
          <w:szCs w:val="28"/>
        </w:rPr>
      </w:pPr>
      <w:r>
        <w:rPr>
          <w:rFonts w:ascii="TimesNewRoman" w:hAnsi="TimesNewRoman" w:eastAsia="TimesNewRoman" w:cs="TimesNewRoman"/>
          <w:color w:val="000000"/>
          <w:sz w:val="28"/>
          <w:szCs w:val="28"/>
        </w:rPr>
      </w:r>
      <w:r>
        <w:rPr>
          <w:rFonts w:ascii="TimesNewRoman" w:hAnsi="TimesNewRoman" w:eastAsia="TimesNewRoman" w:cs="TimesNewRoman"/>
          <w:color w:val="000000"/>
          <w:sz w:val="28"/>
          <w:szCs w:val="28"/>
        </w:rPr>
      </w:r>
      <w:r>
        <w:rPr>
          <w:rFonts w:ascii="TimesNewRoman" w:hAnsi="TimesNewRoman" w:eastAsia="TimesNewRoman" w:cs="TimesNewRoman"/>
          <w:color w:val="000000"/>
          <w:sz w:val="28"/>
          <w:szCs w:val="28"/>
        </w:rPr>
      </w:r>
    </w:p>
    <w:p>
      <w:pPr>
        <w:pStyle w:val="899"/>
        <w:contextualSpacing/>
        <w:ind w:firstLine="709"/>
        <w:jc w:val="both"/>
        <w:spacing w:line="238" w:lineRule="auto"/>
        <w:rPr>
          <w:rFonts w:ascii="TimesNewRoman" w:hAnsi="TimesNewRoman" w:eastAsia="TimesNewRoman" w:cs="TimesNewRoman"/>
          <w:color w:val="000000"/>
          <w:sz w:val="28"/>
          <w:szCs w:val="28"/>
          <w:highlight w:val="none"/>
        </w:rPr>
        <w:outlineLvl w:val="0"/>
      </w:pPr>
      <w:r>
        <w:rPr>
          <w:rFonts w:ascii="TimesNewRoman" w:hAnsi="TimesNewRoman" w:eastAsia="TimesNewRoman" w:cs="TimesNewRoman"/>
          <w:color w:val="000000"/>
          <w:sz w:val="28"/>
          <w:szCs w:val="28"/>
        </w:rPr>
        <w:t xml:space="preserve">Статья 1 </w:t>
      </w:r>
      <w:r>
        <w:rPr>
          <w:rFonts w:ascii="TimesNewRoman" w:hAnsi="TimesNewRoman" w:eastAsia="TimesNewRoman" w:cs="TimesNewRoman"/>
          <w:color w:val="000000"/>
          <w:sz w:val="28"/>
          <w:szCs w:val="28"/>
          <w:highlight w:val="none"/>
        </w:rPr>
      </w:r>
      <w:r>
        <w:rPr>
          <w:rFonts w:ascii="TimesNewRoman" w:hAnsi="TimesNewRoman" w:eastAsia="TimesNewRoman" w:cs="TimesNewRoman"/>
          <w:color w:val="000000"/>
          <w:sz w:val="28"/>
          <w:szCs w:val="28"/>
          <w:highlight w:val="none"/>
        </w:rPr>
      </w:r>
    </w:p>
    <w:p>
      <w:pPr>
        <w:pStyle w:val="899"/>
        <w:contextualSpacing/>
        <w:ind w:firstLine="709"/>
        <w:jc w:val="both"/>
        <w:spacing w:line="238" w:lineRule="auto"/>
        <w:rPr>
          <w:rFonts w:ascii="TimesNewRoman" w:hAnsi="TimesNewRoman" w:eastAsia="TimesNewRoman" w:cs="TimesNewRoman"/>
          <w:color w:val="000000"/>
          <w:sz w:val="28"/>
          <w:szCs w:val="28"/>
        </w:rPr>
        <w:outlineLvl w:val="0"/>
      </w:pPr>
      <w:r>
        <w:rPr>
          <w:rFonts w:ascii="TimesNewRoman" w:hAnsi="TimesNewRoman" w:eastAsia="TimesNewRoman" w:cs="TimesNewRoman"/>
          <w:color w:val="000000"/>
          <w:sz w:val="28"/>
          <w:szCs w:val="28"/>
        </w:rPr>
      </w:r>
      <w:r>
        <w:rPr>
          <w:rFonts w:ascii="TimesNewRoman" w:hAnsi="TimesNewRoman" w:eastAsia="TimesNewRoman" w:cs="TimesNewRoman"/>
          <w:color w:val="000000"/>
          <w:sz w:val="28"/>
          <w:szCs w:val="28"/>
        </w:rPr>
      </w:r>
      <w:r>
        <w:rPr>
          <w:rFonts w:ascii="TimesNewRoman" w:hAnsi="TimesNewRoman" w:eastAsia="TimesNewRoman" w:cs="TimesNewRoman"/>
          <w:color w:val="000000"/>
          <w:sz w:val="28"/>
          <w:szCs w:val="28"/>
        </w:rPr>
      </w:r>
    </w:p>
    <w:p>
      <w:pPr>
        <w:pStyle w:val="899"/>
        <w:contextualSpacing/>
        <w:ind w:firstLine="709"/>
        <w:jc w:val="both"/>
        <w:spacing w:line="238" w:lineRule="auto"/>
        <w:rPr>
          <w:rFonts w:ascii="TimesNewRoman" w:hAnsi="TimesNewRoman" w:eastAsia="TimesNewRoman" w:cs="TimesNewRoman"/>
          <w:b w:val="0"/>
          <w:bCs w:val="0"/>
          <w:color w:val="000000"/>
          <w:sz w:val="28"/>
          <w:szCs w:val="28"/>
          <w:highlight w:val="none"/>
        </w:rPr>
        <w:outlineLvl w:val="0"/>
      </w:pPr>
      <w:r>
        <w:rPr>
          <w:rFonts w:ascii="TimesNewRoman" w:hAnsi="TimesNewRoman" w:eastAsia="TimesNewRoman" w:cs="TimesNewRoman"/>
          <w:b w:val="0"/>
          <w:bCs w:val="0"/>
          <w:color w:val="000000"/>
          <w:sz w:val="28"/>
          <w:szCs w:val="28"/>
          <w:highlight w:val="none"/>
        </w:rPr>
        <w:t xml:space="preserve">Внести в </w:t>
      </w:r>
      <w:r>
        <w:rPr>
          <w:rFonts w:ascii="TimesNewRoman" w:hAnsi="TimesNewRoman" w:eastAsia="TimesNewRoman" w:cs="TimesNewRoman"/>
          <w:b w:val="0"/>
          <w:bCs w:val="0"/>
          <w:color w:val="000000"/>
          <w:sz w:val="28"/>
          <w:szCs w:val="28"/>
          <w:highlight w:val="none"/>
        </w:rPr>
        <w:t xml:space="preserve">статью 2 </w:t>
      </w:r>
      <w:r>
        <w:rPr>
          <w:rFonts w:ascii="TimesNewRoman" w:hAnsi="TimesNewRoman" w:eastAsia="TimesNewRoman" w:cs="TimesNewRoman"/>
          <w:b w:val="0"/>
          <w:bCs w:val="0"/>
          <w:color w:val="000000"/>
          <w:sz w:val="28"/>
          <w:szCs w:val="28"/>
          <w:highlight w:val="none"/>
        </w:rPr>
        <w:t xml:space="preserve">Закона </w:t>
      </w:r>
      <w:r>
        <w:rPr>
          <w:rFonts w:ascii="TimesNewRoman" w:hAnsi="TimesNewRoman" w:eastAsia="TimesNewRoman" w:cs="TimesNewRoman"/>
          <w:b w:val="0"/>
          <w:bCs w:val="0"/>
          <w:color w:val="000000"/>
          <w:sz w:val="28"/>
          <w:szCs w:val="28"/>
        </w:rPr>
        <w:t xml:space="preserve">Новосибирской области от 5 июля 2017 года </w:t>
        <w:br/>
        <w:t xml:space="preserve">№ 183-ОЗ «О разграничении полномочий органов государственной власти Новосибирской области в сфере трудовых отношений»</w:t>
      </w:r>
      <w:r>
        <w:rPr>
          <w:rFonts w:ascii="TimesNewRoman" w:hAnsi="TimesNewRoman" w:eastAsia="TimesNewRoman" w:cs="TimesNewRoman"/>
          <w:b w:val="0"/>
          <w:bCs w:val="0"/>
          <w:color w:val="000000"/>
          <w:sz w:val="28"/>
          <w:szCs w:val="28"/>
          <w:highlight w:val="none"/>
        </w:rPr>
        <w:t xml:space="preserve"> изменение, дополнив </w:t>
      </w:r>
      <w:r>
        <w:rPr>
          <w:rFonts w:ascii="TimesNewRoman" w:hAnsi="TimesNewRoman" w:eastAsia="TimesNewRoman" w:cs="TimesNewRoman"/>
          <w:b w:val="0"/>
          <w:bCs w:val="0"/>
          <w:color w:val="000000"/>
          <w:sz w:val="28"/>
          <w:szCs w:val="28"/>
          <w:highlight w:val="none"/>
        </w:rPr>
        <w:t xml:space="preserve">пунктом 10 следующего содержания:</w:t>
      </w:r>
      <w:r>
        <w:rPr>
          <w:rFonts w:ascii="TimesNewRoman" w:hAnsi="TimesNewRoman" w:eastAsia="TimesNewRoman" w:cs="TimesNewRoman"/>
          <w:b w:val="0"/>
          <w:bCs w:val="0"/>
          <w:color w:val="000000"/>
          <w:sz w:val="28"/>
          <w:szCs w:val="28"/>
          <w:highlight w:val="none"/>
        </w:rPr>
      </w:r>
      <w:r>
        <w:rPr>
          <w:rFonts w:ascii="TimesNewRoman" w:hAnsi="TimesNewRoman" w:eastAsia="TimesNewRoman" w:cs="TimesNewRoman"/>
          <w:b w:val="0"/>
          <w:bCs w:val="0"/>
          <w:color w:val="000000"/>
          <w:sz w:val="28"/>
          <w:szCs w:val="28"/>
          <w:highlight w:val="none"/>
        </w:rPr>
      </w:r>
    </w:p>
    <w:p>
      <w:pPr>
        <w:pStyle w:val="899"/>
        <w:contextualSpacing/>
        <w:ind w:left="0" w:right="0" w:firstLine="709"/>
        <w:jc w:val="both"/>
        <w:spacing w:line="238" w:lineRule="auto"/>
        <w:rPr>
          <w:rFonts w:ascii="TimesNewRoman" w:hAnsi="TimesNewRoman" w:eastAsia="TimesNewRoman" w:cs="TimesNewRoman"/>
          <w:b w:val="0"/>
          <w:bCs w:val="0"/>
          <w:color w:val="000000"/>
          <w:sz w:val="28"/>
          <w:szCs w:val="28"/>
        </w:rPr>
        <w:outlineLvl w:val="0"/>
      </w:pPr>
      <w:r>
        <w:rPr>
          <w:rFonts w:ascii="TimesNewRoman" w:hAnsi="TimesNewRoman" w:eastAsia="TimesNewRoman" w:cs="TimesNewRoman"/>
          <w:b w:val="0"/>
          <w:bCs w:val="0"/>
          <w:color w:val="000000"/>
          <w:sz w:val="28"/>
          <w:szCs w:val="28"/>
          <w:highlight w:val="none"/>
        </w:rPr>
        <w:t xml:space="preserve">«10) установление размеров и условий осуществления выплат за наставничество работникам государственных учреждений Новосибирской области.».</w:t>
      </w:r>
      <w:r>
        <w:rPr>
          <w:rFonts w:ascii="TimesNewRoman" w:hAnsi="TimesNewRoman" w:eastAsia="TimesNewRoman" w:cs="TimesNewRoman"/>
          <w:b w:val="0"/>
          <w:bCs w:val="0"/>
          <w:color w:val="000000"/>
          <w:sz w:val="28"/>
          <w:szCs w:val="28"/>
        </w:rPr>
      </w:r>
      <w:r>
        <w:rPr>
          <w:rFonts w:ascii="TimesNewRoman" w:hAnsi="TimesNewRoman" w:eastAsia="TimesNewRoman" w:cs="TimesNewRoman"/>
          <w:b w:val="0"/>
          <w:bCs w:val="0"/>
          <w:color w:val="000000"/>
          <w:sz w:val="28"/>
          <w:szCs w:val="28"/>
        </w:rPr>
      </w:r>
    </w:p>
    <w:p>
      <w:pPr>
        <w:pStyle w:val="897"/>
        <w:contextualSpacing/>
        <w:ind w:firstLine="709"/>
        <w:jc w:val="both"/>
        <w:spacing w:line="238" w:lineRule="auto"/>
        <w:rPr>
          <w:rFonts w:ascii="TimesNewRoman" w:hAnsi="TimesNewRoman" w:eastAsia="TimesNewRoman" w:cs="TimesNewRoman"/>
          <w:b w:val="0"/>
          <w:bCs w:val="0"/>
          <w:color w:val="000000"/>
          <w:sz w:val="28"/>
          <w:szCs w:val="28"/>
        </w:rPr>
      </w:pPr>
      <w:r>
        <w:rPr>
          <w:rFonts w:ascii="TimesNewRoman" w:hAnsi="TimesNewRoman" w:eastAsia="TimesNewRoman" w:cs="TimesNewRoman"/>
          <w:b w:val="0"/>
          <w:bCs w:val="0"/>
          <w:color w:val="000000"/>
          <w:sz w:val="28"/>
          <w:szCs w:val="28"/>
        </w:rPr>
      </w:r>
      <w:r>
        <w:rPr>
          <w:rFonts w:ascii="TimesNewRoman" w:hAnsi="TimesNewRoman" w:eastAsia="TimesNewRoman" w:cs="TimesNewRoman"/>
          <w:b w:val="0"/>
          <w:bCs w:val="0"/>
          <w:color w:val="000000"/>
          <w:sz w:val="28"/>
          <w:szCs w:val="28"/>
        </w:rPr>
      </w:r>
      <w:r>
        <w:rPr>
          <w:rFonts w:ascii="TimesNewRoman" w:hAnsi="TimesNewRoman" w:eastAsia="TimesNewRoman" w:cs="TimesNewRoman"/>
          <w:b w:val="0"/>
          <w:bCs w:val="0"/>
          <w:color w:val="000000"/>
          <w:sz w:val="28"/>
          <w:szCs w:val="28"/>
        </w:rPr>
      </w:r>
    </w:p>
    <w:p>
      <w:pPr>
        <w:pStyle w:val="899"/>
        <w:contextualSpacing/>
        <w:ind w:firstLine="709"/>
        <w:jc w:val="both"/>
        <w:spacing w:line="238" w:lineRule="auto"/>
        <w:rPr>
          <w:rFonts w:ascii="TimesNewRoman" w:hAnsi="TimesNewRoman" w:eastAsia="TimesNewRoman" w:cs="TimesNewRoman"/>
          <w:color w:val="000000"/>
          <w:sz w:val="28"/>
          <w:szCs w:val="28"/>
        </w:rPr>
        <w:outlineLvl w:val="0"/>
      </w:pPr>
      <w:r>
        <w:rPr>
          <w:rFonts w:ascii="TimesNewRoman" w:hAnsi="TimesNewRoman" w:eastAsia="TimesNewRoman" w:cs="TimesNewRoman"/>
          <w:color w:val="000000"/>
          <w:sz w:val="28"/>
          <w:szCs w:val="28"/>
        </w:rPr>
        <w:t xml:space="preserve">Статья 2</w:t>
      </w:r>
      <w:r>
        <w:rPr>
          <w:rFonts w:ascii="TimesNewRoman" w:hAnsi="TimesNewRoman" w:eastAsia="TimesNewRoman" w:cs="TimesNewRoman"/>
          <w:color w:val="000000"/>
          <w:sz w:val="28"/>
          <w:szCs w:val="28"/>
        </w:rPr>
      </w:r>
      <w:r>
        <w:rPr>
          <w:rFonts w:ascii="TimesNewRoman" w:hAnsi="TimesNewRoman" w:eastAsia="TimesNewRoman" w:cs="TimesNewRoman"/>
          <w:color w:val="000000"/>
          <w:sz w:val="28"/>
          <w:szCs w:val="28"/>
        </w:rPr>
      </w:r>
    </w:p>
    <w:p>
      <w:pPr>
        <w:pStyle w:val="897"/>
        <w:contextualSpacing/>
        <w:ind w:firstLine="709"/>
        <w:jc w:val="both"/>
        <w:spacing w:line="238" w:lineRule="auto"/>
        <w:rPr>
          <w:rFonts w:ascii="TimesNewRoman" w:hAnsi="TimesNewRoman" w:eastAsia="TimesNewRoman" w:cs="TimesNewRoman"/>
          <w:color w:val="000000"/>
          <w:sz w:val="28"/>
          <w:szCs w:val="28"/>
        </w:rPr>
      </w:pPr>
      <w:r>
        <w:rPr>
          <w:rFonts w:ascii="TimesNewRoman" w:hAnsi="TimesNewRoman" w:eastAsia="TimesNewRoman" w:cs="TimesNewRoman"/>
          <w:color w:val="000000"/>
          <w:sz w:val="28"/>
          <w:szCs w:val="28"/>
        </w:rPr>
      </w:r>
      <w:r>
        <w:rPr>
          <w:rFonts w:ascii="TimesNewRoman" w:hAnsi="TimesNewRoman" w:eastAsia="TimesNewRoman" w:cs="TimesNewRoman"/>
          <w:color w:val="000000"/>
          <w:sz w:val="28"/>
          <w:szCs w:val="28"/>
        </w:rPr>
      </w:r>
      <w:r>
        <w:rPr>
          <w:rFonts w:ascii="TimesNewRoman" w:hAnsi="TimesNewRoman" w:eastAsia="TimesNewRoman" w:cs="TimesNewRoman"/>
          <w:color w:val="000000"/>
          <w:sz w:val="28"/>
          <w:szCs w:val="28"/>
        </w:rPr>
      </w:r>
    </w:p>
    <w:p>
      <w:pPr>
        <w:pStyle w:val="897"/>
        <w:contextualSpacing/>
        <w:ind w:firstLine="709"/>
        <w:jc w:val="both"/>
        <w:spacing w:line="238" w:lineRule="auto"/>
        <w:rPr>
          <w:rFonts w:ascii="TimesNewRoman" w:hAnsi="TimesNewRoman" w:eastAsia="TimesNewRoman" w:cs="TimesNewRoman"/>
          <w:color w:val="000000"/>
          <w:sz w:val="28"/>
          <w:szCs w:val="28"/>
        </w:rPr>
      </w:pPr>
      <w:r>
        <w:rPr>
          <w:rFonts w:ascii="TimesNewRoman" w:hAnsi="TimesNewRoman" w:eastAsia="TimesNewRoman" w:cs="TimesNewRoman"/>
          <w:color w:val="000000"/>
          <w:sz w:val="28"/>
          <w:szCs w:val="28"/>
        </w:rPr>
      </w:r>
      <w:r>
        <w:rPr>
          <w:rFonts w:ascii="TimesNewRoman" w:hAnsi="TimesNewRoman" w:eastAsia="TimesNewRoman" w:cs="TimesNewRoman"/>
          <w:color w:val="000000"/>
          <w:sz w:val="28"/>
          <w:szCs w:val="28"/>
        </w:rPr>
        <w:t xml:space="preserve">Настоящий Закон вступает в силу со дня, следующего за днем его официального опубликования.</w:t>
      </w:r>
      <w:r>
        <w:rPr>
          <w:rFonts w:ascii="TimesNewRoman" w:hAnsi="TimesNewRoman" w:eastAsia="TimesNewRoman" w:cs="TimesNewRoman"/>
          <w:color w:val="000000"/>
          <w:sz w:val="28"/>
          <w:szCs w:val="28"/>
        </w:rPr>
      </w:r>
      <w:r>
        <w:rPr>
          <w:rFonts w:ascii="TimesNewRoman" w:hAnsi="TimesNewRoman" w:eastAsia="TimesNewRoman" w:cs="TimesNewRoman"/>
          <w:color w:val="000000"/>
          <w:sz w:val="28"/>
          <w:szCs w:val="28"/>
        </w:rPr>
      </w:r>
    </w:p>
    <w:p>
      <w:pPr>
        <w:pStyle w:val="897"/>
        <w:contextualSpacing/>
        <w:jc w:val="both"/>
        <w:spacing w:line="238" w:lineRule="auto"/>
        <w:rPr>
          <w:rFonts w:ascii="TimesNewRoman" w:hAnsi="TimesNewRoman" w:eastAsia="TimesNewRoman" w:cs="TimesNewRoman"/>
          <w:sz w:val="28"/>
          <w:szCs w:val="28"/>
          <w:highlight w:val="red"/>
        </w:rPr>
      </w:pPr>
      <w:r>
        <w:rPr>
          <w:rFonts w:ascii="TimesNewRoman" w:hAnsi="TimesNewRoman" w:eastAsia="TimesNewRoman" w:cs="TimesNewRoman"/>
          <w:sz w:val="28"/>
          <w:szCs w:val="28"/>
          <w:highlight w:val="red"/>
        </w:rPr>
      </w:r>
      <w:r>
        <w:rPr>
          <w:rFonts w:ascii="TimesNewRoman" w:hAnsi="TimesNewRoman" w:eastAsia="TimesNewRoman" w:cs="TimesNewRoman"/>
          <w:sz w:val="28"/>
          <w:szCs w:val="28"/>
          <w:highlight w:val="red"/>
        </w:rPr>
      </w:r>
      <w:r>
        <w:rPr>
          <w:rFonts w:ascii="TimesNewRoman" w:hAnsi="TimesNewRoman" w:eastAsia="TimesNewRoman" w:cs="TimesNewRoman"/>
          <w:sz w:val="28"/>
          <w:szCs w:val="28"/>
          <w:highlight w:val="red"/>
        </w:rPr>
      </w:r>
    </w:p>
    <w:p>
      <w:pPr>
        <w:pStyle w:val="897"/>
        <w:contextualSpacing/>
        <w:jc w:val="both"/>
        <w:spacing w:line="238" w:lineRule="auto"/>
        <w:rPr>
          <w:rFonts w:ascii="TimesNewRoman" w:hAnsi="TimesNewRoman" w:eastAsia="TimesNewRoman" w:cs="TimesNewRoman"/>
          <w:sz w:val="28"/>
          <w:szCs w:val="28"/>
        </w:rPr>
      </w:pPr>
      <w:r>
        <w:rPr>
          <w:rFonts w:ascii="TimesNewRoman" w:hAnsi="TimesNewRoman" w:eastAsia="TimesNewRoman" w:cs="TimesNewRoman"/>
          <w:sz w:val="28"/>
          <w:szCs w:val="28"/>
        </w:rPr>
      </w:r>
      <w:r>
        <w:rPr>
          <w:rFonts w:ascii="TimesNewRoman" w:hAnsi="TimesNewRoman" w:eastAsia="TimesNewRoman" w:cs="TimesNewRoman"/>
          <w:sz w:val="28"/>
          <w:szCs w:val="28"/>
        </w:rPr>
      </w:r>
      <w:r>
        <w:rPr>
          <w:rFonts w:ascii="TimesNewRoman" w:hAnsi="TimesNewRoman" w:eastAsia="TimesNewRoman" w:cs="TimesNewRoman"/>
          <w:sz w:val="28"/>
          <w:szCs w:val="28"/>
        </w:rPr>
      </w:r>
    </w:p>
    <w:p>
      <w:pPr>
        <w:pStyle w:val="897"/>
        <w:contextualSpacing/>
        <w:jc w:val="both"/>
        <w:spacing w:line="238" w:lineRule="auto"/>
        <w:rPr>
          <w:rFonts w:ascii="TimesNewRoman" w:hAnsi="TimesNewRoman" w:eastAsia="TimesNewRoman" w:cs="TimesNewRoman"/>
          <w:sz w:val="28"/>
          <w:szCs w:val="28"/>
        </w:rPr>
      </w:pPr>
      <w:r>
        <w:rPr>
          <w:rFonts w:ascii="TimesNewRoman" w:hAnsi="TimesNewRoman" w:eastAsia="TimesNewRoman" w:cs="TimesNewRoman"/>
          <w:sz w:val="28"/>
          <w:szCs w:val="28"/>
        </w:rPr>
      </w:r>
      <w:r>
        <w:rPr>
          <w:rFonts w:ascii="TimesNewRoman" w:hAnsi="TimesNewRoman" w:eastAsia="TimesNewRoman" w:cs="TimesNewRoman"/>
          <w:sz w:val="28"/>
          <w:szCs w:val="28"/>
        </w:rPr>
      </w:r>
      <w:r>
        <w:rPr>
          <w:rFonts w:ascii="TimesNewRoman" w:hAnsi="TimesNewRoman" w:eastAsia="TimesNewRoman" w:cs="TimesNewRoman"/>
          <w:sz w:val="28"/>
          <w:szCs w:val="28"/>
        </w:rPr>
      </w:r>
    </w:p>
    <w:p>
      <w:pPr>
        <w:pStyle w:val="897"/>
        <w:contextualSpacing/>
        <w:jc w:val="both"/>
        <w:spacing w:line="238" w:lineRule="auto"/>
        <w:rPr>
          <w:rFonts w:ascii="TimesNewRoman" w:hAnsi="TimesNewRoman" w:eastAsia="TimesNewRoman" w:cs="TimesNewRoman"/>
          <w:sz w:val="28"/>
          <w:szCs w:val="28"/>
        </w:rPr>
      </w:pPr>
      <w:r>
        <w:rPr>
          <w:rFonts w:ascii="TimesNewRoman" w:hAnsi="TimesNewRoman" w:eastAsia="TimesNewRoman" w:cs="TimesNewRoman"/>
          <w:sz w:val="28"/>
          <w:szCs w:val="28"/>
        </w:rPr>
        <w:t xml:space="preserve">Губернатор</w:t>
      </w:r>
      <w:r>
        <w:rPr>
          <w:rFonts w:ascii="TimesNewRoman" w:hAnsi="TimesNewRoman" w:eastAsia="TimesNewRoman" w:cs="TimesNewRoman"/>
          <w:sz w:val="28"/>
          <w:szCs w:val="28"/>
        </w:rPr>
      </w:r>
      <w:r>
        <w:rPr>
          <w:rFonts w:ascii="TimesNewRoman" w:hAnsi="TimesNewRoman" w:eastAsia="TimesNewRoman" w:cs="TimesNewRoman"/>
          <w:sz w:val="28"/>
          <w:szCs w:val="28"/>
        </w:rPr>
      </w:r>
    </w:p>
    <w:p>
      <w:pPr>
        <w:pStyle w:val="897"/>
        <w:contextualSpacing/>
        <w:jc w:val="both"/>
        <w:spacing w:line="238" w:lineRule="auto"/>
        <w:rPr>
          <w:rFonts w:ascii="TimesNewRoman" w:hAnsi="TimesNewRoman" w:eastAsia="TimesNewRoman" w:cs="TimesNewRoman"/>
          <w:sz w:val="28"/>
          <w:szCs w:val="28"/>
        </w:rPr>
      </w:pPr>
      <w:r>
        <w:rPr>
          <w:rFonts w:ascii="TimesNewRoman" w:hAnsi="TimesNewRoman" w:eastAsia="TimesNewRoman" w:cs="TimesNewRoman"/>
          <w:sz w:val="28"/>
          <w:szCs w:val="28"/>
        </w:rPr>
        <w:t xml:space="preserve">Новосибирской области</w:t>
      </w:r>
      <w:r>
        <w:rPr>
          <w:rFonts w:ascii="TimesNewRoman" w:hAnsi="TimesNewRoman" w:eastAsia="TimesNewRoman" w:cs="TimesNewRoman"/>
          <w:sz w:val="28"/>
          <w:szCs w:val="28"/>
        </w:rPr>
        <w:tab/>
      </w:r>
      <w:r>
        <w:rPr>
          <w:rFonts w:ascii="TimesNewRoman" w:hAnsi="TimesNewRoman" w:eastAsia="TimesNewRoman" w:cs="TimesNewRoman"/>
          <w:sz w:val="28"/>
          <w:szCs w:val="28"/>
        </w:rPr>
        <w:tab/>
      </w:r>
      <w:r>
        <w:rPr>
          <w:rFonts w:ascii="TimesNewRoman" w:hAnsi="TimesNewRoman" w:eastAsia="TimesNewRoman" w:cs="TimesNewRoman"/>
          <w:sz w:val="28"/>
          <w:szCs w:val="28"/>
        </w:rPr>
        <w:tab/>
      </w:r>
      <w:r>
        <w:rPr>
          <w:rFonts w:ascii="TimesNewRoman" w:hAnsi="TimesNewRoman" w:eastAsia="TimesNewRoman" w:cs="TimesNewRoman"/>
          <w:sz w:val="28"/>
          <w:szCs w:val="28"/>
        </w:rPr>
        <w:tab/>
      </w:r>
      <w:r>
        <w:rPr>
          <w:rFonts w:ascii="TimesNewRoman" w:hAnsi="TimesNewRoman" w:eastAsia="TimesNewRoman" w:cs="TimesNewRoman"/>
          <w:sz w:val="28"/>
          <w:szCs w:val="28"/>
        </w:rPr>
        <w:tab/>
        <w:t xml:space="preserve">                      А.А. Травников</w:t>
      </w:r>
      <w:r>
        <w:rPr>
          <w:rFonts w:ascii="TimesNewRoman" w:hAnsi="TimesNewRoman" w:eastAsia="TimesNewRoman" w:cs="TimesNewRoman"/>
          <w:sz w:val="28"/>
          <w:szCs w:val="28"/>
        </w:rPr>
      </w:r>
      <w:r>
        <w:rPr>
          <w:rFonts w:ascii="TimesNewRoman" w:hAnsi="TimesNewRoman" w:eastAsia="TimesNewRoman" w:cs="TimesNewRoman"/>
          <w:sz w:val="28"/>
          <w:szCs w:val="28"/>
        </w:rPr>
      </w:r>
    </w:p>
    <w:p>
      <w:pPr>
        <w:pStyle w:val="897"/>
        <w:contextualSpacing/>
        <w:jc w:val="both"/>
        <w:spacing w:line="238" w:lineRule="auto"/>
        <w:rPr>
          <w:rFonts w:ascii="TimesNewRoman" w:hAnsi="TimesNewRoman" w:eastAsia="TimesNewRoman" w:cs="TimesNewRoman"/>
          <w:sz w:val="28"/>
          <w:szCs w:val="28"/>
        </w:rPr>
      </w:pPr>
      <w:r>
        <w:rPr>
          <w:rFonts w:ascii="TimesNewRoman" w:hAnsi="TimesNewRoman" w:eastAsia="TimesNewRoman" w:cs="TimesNewRoman"/>
          <w:sz w:val="28"/>
          <w:szCs w:val="28"/>
        </w:rPr>
      </w:r>
      <w:r>
        <w:rPr>
          <w:rFonts w:ascii="TimesNewRoman" w:hAnsi="TimesNewRoman" w:eastAsia="TimesNewRoman" w:cs="TimesNewRoman"/>
          <w:sz w:val="28"/>
          <w:szCs w:val="28"/>
        </w:rPr>
      </w:r>
      <w:r>
        <w:rPr>
          <w:rFonts w:ascii="TimesNewRoman" w:hAnsi="TimesNewRoman" w:eastAsia="TimesNewRoman" w:cs="TimesNewRoman"/>
          <w:sz w:val="28"/>
          <w:szCs w:val="28"/>
        </w:rPr>
      </w:r>
    </w:p>
    <w:p>
      <w:pPr>
        <w:pStyle w:val="897"/>
        <w:contextualSpacing/>
        <w:jc w:val="both"/>
        <w:spacing w:line="238" w:lineRule="auto"/>
        <w:rPr>
          <w:rFonts w:ascii="TimesNewRoman" w:hAnsi="TimesNewRoman" w:eastAsia="TimesNewRoman" w:cs="TimesNewRoman"/>
          <w:sz w:val="28"/>
          <w:szCs w:val="28"/>
        </w:rPr>
      </w:pPr>
      <w:r>
        <w:rPr>
          <w:rFonts w:ascii="TimesNewRoman" w:hAnsi="TimesNewRoman" w:eastAsia="TimesNewRoman" w:cs="TimesNewRoman"/>
          <w:sz w:val="28"/>
          <w:szCs w:val="28"/>
        </w:rPr>
      </w:r>
      <w:r>
        <w:rPr>
          <w:rFonts w:ascii="TimesNewRoman" w:hAnsi="TimesNewRoman" w:eastAsia="TimesNewRoman" w:cs="TimesNewRoman"/>
          <w:sz w:val="28"/>
          <w:szCs w:val="28"/>
        </w:rPr>
      </w:r>
      <w:r>
        <w:rPr>
          <w:rFonts w:ascii="TimesNewRoman" w:hAnsi="TimesNewRoman" w:eastAsia="TimesNewRoman" w:cs="TimesNewRoman"/>
          <w:sz w:val="28"/>
          <w:szCs w:val="28"/>
        </w:rPr>
      </w:r>
    </w:p>
    <w:p>
      <w:pPr>
        <w:pStyle w:val="897"/>
        <w:contextualSpacing/>
        <w:jc w:val="both"/>
        <w:spacing w:line="238" w:lineRule="auto"/>
        <w:rPr>
          <w:rFonts w:ascii="TimesNewRoman" w:hAnsi="TimesNewRoman" w:eastAsia="TimesNewRoman" w:cs="TimesNewRoman"/>
          <w:sz w:val="28"/>
        </w:rPr>
      </w:pPr>
      <w:r>
        <w:rPr>
          <w:rFonts w:ascii="TimesNewRoman" w:hAnsi="TimesNewRoman" w:eastAsia="TimesNewRoman" w:cs="TimesNewRoman"/>
          <w:sz w:val="28"/>
        </w:rPr>
        <w:t xml:space="preserve">г. Новосибирск</w:t>
      </w:r>
      <w:bookmarkStart w:id="1" w:name="undefined"/>
      <w:r/>
      <w:bookmarkEnd w:id="1"/>
      <w:r>
        <w:rPr>
          <w:rFonts w:ascii="TimesNewRoman" w:hAnsi="TimesNewRoman" w:eastAsia="TimesNewRoman" w:cs="TimesNewRoman"/>
          <w:sz w:val="28"/>
        </w:rPr>
      </w:r>
      <w:r>
        <w:rPr>
          <w:rFonts w:ascii="TimesNewRoman" w:hAnsi="TimesNewRoman" w:eastAsia="TimesNewRoman" w:cs="TimesNewRoman"/>
          <w:sz w:val="28"/>
        </w:rPr>
      </w:r>
    </w:p>
    <w:p>
      <w:pPr>
        <w:pStyle w:val="897"/>
        <w:contextualSpacing/>
        <w:jc w:val="both"/>
        <w:rPr>
          <w:rFonts w:ascii="TimesNewRoman" w:hAnsi="TimesNewRoman" w:eastAsia="TimesNewRoman" w:cs="TimesNewRoman"/>
          <w:sz w:val="28"/>
        </w:rPr>
      </w:pPr>
      <w:r>
        <w:rPr>
          <w:rFonts w:ascii="TimesNewRoman" w:hAnsi="TimesNewRoman" w:eastAsia="TimesNewRoman" w:cs="TimesNewRoman"/>
          <w:sz w:val="28"/>
        </w:rPr>
        <w:t xml:space="preserve">«___» __________ 2025 г.</w:t>
      </w:r>
      <w:r>
        <w:rPr>
          <w:rFonts w:ascii="TimesNewRoman" w:hAnsi="TimesNewRoman" w:eastAsia="TimesNewRoman" w:cs="TimesNewRoman"/>
          <w:sz w:val="28"/>
        </w:rPr>
      </w:r>
      <w:r>
        <w:rPr>
          <w:rFonts w:ascii="TimesNewRoman" w:hAnsi="TimesNewRoman" w:eastAsia="TimesNewRoman" w:cs="TimesNewRoman"/>
          <w:sz w:val="28"/>
        </w:rPr>
      </w:r>
    </w:p>
    <w:p>
      <w:pPr>
        <w:pStyle w:val="897"/>
        <w:contextualSpacing/>
        <w:jc w:val="both"/>
        <w:rPr>
          <w:rFonts w:ascii="TimesNewRoman" w:hAnsi="TimesNewRoman" w:eastAsia="TimesNewRoman" w:cs="TimesNewRoman"/>
          <w:color w:val="000000"/>
          <w:sz w:val="28"/>
        </w:rPr>
      </w:pPr>
      <w:r>
        <w:rPr>
          <w:rFonts w:ascii="TimesNewRoman" w:hAnsi="TimesNewRoman" w:eastAsia="TimesNewRoman" w:cs="TimesNewRoman"/>
          <w:color w:val="000000"/>
          <w:sz w:val="28"/>
        </w:rPr>
        <w:t xml:space="preserve">№ _____________– ОЗ</w:t>
      </w:r>
      <w:r>
        <w:rPr>
          <w:rFonts w:ascii="TimesNewRoman" w:hAnsi="TimesNewRoman" w:eastAsia="TimesNewRoman" w:cs="TimesNewRoman"/>
          <w:color w:val="000000"/>
          <w:sz w:val="28"/>
        </w:rPr>
      </w:r>
      <w:r>
        <w:rPr>
          <w:rFonts w:ascii="TimesNewRoman" w:hAnsi="TimesNewRoman" w:eastAsia="TimesNewRoman" w:cs="TimesNewRoman"/>
          <w:color w:val="000000"/>
          <w:sz w:val="28"/>
        </w:rPr>
      </w:r>
    </w:p>
    <w:sectPr>
      <w:headerReference w:type="default" r:id="rId9"/>
      <w:headerReference w:type="even" r:id="rId10"/>
      <w:headerReference w:type="first" r:id="rId11"/>
      <w:footnotePr/>
      <w:endnotePr/>
      <w:type w:val="nextPage"/>
      <w:pgSz w:w="11906" w:h="16838" w:orient="portrait"/>
      <w:pgMar w:top="1134" w:right="567" w:bottom="1134" w:left="1417" w:header="510" w:footer="51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Style w:val="897"/>
      </w:pPr>
      <w:r>
        <w:rPr>
          <w:sz w:val="24"/>
        </w:rPr>
        <w:separator/>
      </w:r>
      <w:r/>
    </w:p>
  </w:endnote>
  <w:endnote w:type="continuationSeparator" w:id="0">
    <w:p>
      <w:pPr>
        <w:pStyle w:val="897"/>
      </w:pPr>
      <w:r>
        <w:rPr>
          <w:sz w:val="24"/>
        </w:rPr>
        <w: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Tahoma">
    <w:panose1 w:val="020B0604030504040204"/>
  </w:font>
  <w:font w:name="CourierNew">
    <w:panose1 w:val="02070309020205020404"/>
  </w:font>
  <w:font w:name="Calibri">
    <w:panose1 w:val="020F0502020204030204"/>
  </w:font>
  <w:font w:name="Arial">
    <w:panose1 w:val="020B0604020202020204"/>
  </w:font>
  <w:font w:name="CalibriLight">
    <w:panose1 w:val="02000603000000000000"/>
  </w:font>
  <w:font w:name="TimesNewRoman">
    <w:panose1 w:val="020206030504050203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Style w:val="897"/>
      </w:pPr>
      <w:r>
        <w:rPr>
          <w:sz w:val="24"/>
        </w:rPr>
        <w:separator/>
      </w:r>
      <w:r/>
    </w:p>
  </w:footnote>
  <w:footnote w:type="continuationSeparator" w:id="0">
    <w:p>
      <w:pPr>
        <w:pStyle w:val="897"/>
      </w:pPr>
      <w:r>
        <w:rPr>
          <w:sz w:val="24"/>
        </w:rP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3"/>
      <w:jc w:val="center"/>
      <w:rPr>
        <w:sz w:val="20"/>
      </w:rPr>
    </w:pPr>
    <w:r>
      <w:rPr>
        <w:rFonts w:ascii="TimesNewRoman" w:hAnsi="TimesNewRoman" w:eastAsia="TimesNewRoman" w:cs="TimesNewRoman"/>
      </w:rPr>
      <w:fldChar w:fldCharType="begin"/>
    </w:r>
    <w:r>
      <w:rPr>
        <w:rFonts w:ascii="TimesNewRoman" w:hAnsi="TimesNewRoman" w:eastAsia="TimesNewRoman" w:cs="TimesNewRoman"/>
      </w:rPr>
      <w:instrText xml:space="preserve">PAGE   \* MERGEFORMAT</w:instrText>
    </w:r>
    <w:r>
      <w:rPr>
        <w:sz w:val="20"/>
      </w:rPr>
      <w:fldChar w:fldCharType="separate"/>
    </w:r>
    <w:r>
      <w:rPr>
        <w:rFonts w:ascii="TimesNewRoman" w:hAnsi="TimesNewRoman" w:eastAsia="TimesNewRoman" w:cs="TimesNewRoman"/>
        <w:sz w:val="20"/>
      </w:rPr>
      <w:t xml:space="preserve">6</w:t>
    </w:r>
    <w:r>
      <w:rPr>
        <w:sz w:val="20"/>
      </w:rPr>
      <w:fldChar w:fldCharType="end"/>
    </w:r>
    <w:r>
      <w:rPr>
        <w:sz w:val="20"/>
      </w:rPr>
    </w:r>
    <w:r>
      <w:rPr>
        <w:sz w:val="20"/>
      </w:rPr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3"/>
      <w:jc w:val="center"/>
      <w:rPr>
        <w:rFonts w:ascii="TimesNewRoman" w:hAnsi="TimesNewRoman" w:eastAsia="TimesNewRoman" w:cs="TimesNewRoman"/>
        <w:sz w:val="20"/>
      </w:rPr>
    </w:pPr>
    <w:r>
      <w:rPr>
        <w:rFonts w:ascii="TimesNewRoman" w:hAnsi="TimesNewRoman" w:eastAsia="TimesNewRoman" w:cs="TimesNewRoman"/>
        <w:sz w:val="20"/>
      </w:rPr>
      <w:t xml:space="preserve">2</w:t>
    </w:r>
    <w:r>
      <w:rPr>
        <w:rFonts w:ascii="TimesNewRoman" w:hAnsi="TimesNewRoman" w:eastAsia="TimesNewRoman" w:cs="TimesNewRoman"/>
        <w:sz w:val="20"/>
      </w:rPr>
    </w:r>
    <w:r>
      <w:rPr>
        <w:rFonts w:ascii="TimesNewRoman" w:hAnsi="TimesNewRoman" w:eastAsia="TimesNewRoman" w:cs="TimesNewRoman"/>
        <w:sz w:val="20"/>
      </w:rPr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3"/>
      <w:jc w:val="center"/>
    </w:pPr>
    <w:r/>
    <w:r/>
  </w:p>
  <w:p>
    <w:pPr>
      <w:pStyle w:val="743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1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8" w:default="1">
    <w:name w:val="Normal"/>
    <w:qFormat/>
    <w:rPr>
      <w:rFonts w:ascii="TimesNewRoman" w:hAnsi="TimesNewRoman" w:eastAsia="TimesNewRoman" w:cs="TimesNewRoman"/>
      <w:sz w:val="24"/>
    </w:rPr>
  </w:style>
  <w:style w:type="paragraph" w:styleId="699">
    <w:name w:val="Heading 1"/>
    <w:basedOn w:val="698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</w:rPr>
  </w:style>
  <w:style w:type="paragraph" w:styleId="700">
    <w:name w:val="Heading 2"/>
    <w:basedOn w:val="698"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701">
    <w:name w:val="Heading 3"/>
    <w:basedOn w:val="698"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</w:rPr>
  </w:style>
  <w:style w:type="paragraph" w:styleId="702">
    <w:name w:val="Heading 4"/>
    <w:basedOn w:val="698"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sz w:val="26"/>
    </w:rPr>
  </w:style>
  <w:style w:type="paragraph" w:styleId="703">
    <w:name w:val="Heading 5"/>
    <w:basedOn w:val="698"/>
    <w:qFormat/>
    <w:pPr>
      <w:keepLines/>
      <w:keepNext/>
      <w:spacing w:before="320" w:after="200"/>
      <w:outlineLvl w:val="4"/>
    </w:pPr>
    <w:rPr>
      <w:rFonts w:ascii="Arial" w:hAnsi="Arial" w:eastAsia="Arial" w:cs="Arial"/>
      <w:b/>
    </w:rPr>
  </w:style>
  <w:style w:type="paragraph" w:styleId="704">
    <w:name w:val="Heading 6"/>
    <w:basedOn w:val="698"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sz w:val="22"/>
    </w:rPr>
  </w:style>
  <w:style w:type="paragraph" w:styleId="705">
    <w:name w:val="Heading 7"/>
    <w:basedOn w:val="698"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i/>
      <w:sz w:val="22"/>
    </w:rPr>
  </w:style>
  <w:style w:type="paragraph" w:styleId="706">
    <w:name w:val="Heading 8"/>
    <w:basedOn w:val="698"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sz w:val="22"/>
    </w:rPr>
  </w:style>
  <w:style w:type="paragraph" w:styleId="707">
    <w:name w:val="Heading 9"/>
    <w:basedOn w:val="698"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sz w:val="21"/>
    </w:rPr>
  </w:style>
  <w:style w:type="character" w:styleId="708" w:default="1">
    <w:name w:val="Default Paragraph Font"/>
    <w:uiPriority w:val="1"/>
    <w:semiHidden/>
    <w:unhideWhenUsed/>
  </w:style>
  <w:style w:type="table" w:styleId="70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10" w:default="1">
    <w:name w:val="No List"/>
    <w:uiPriority w:val="99"/>
    <w:semiHidden/>
    <w:unhideWhenUsed/>
  </w:style>
  <w:style w:type="character" w:styleId="711" w:customStyle="1">
    <w:name w:val="Заголовок 1 Знак"/>
    <w:rPr>
      <w:rFonts w:ascii="CalibriLight" w:hAnsi="CalibriLight" w:eastAsia="CalibriLight" w:cs="CalibriLight"/>
      <w:b/>
      <w:sz w:val="32"/>
    </w:rPr>
  </w:style>
  <w:style w:type="character" w:styleId="712" w:customStyle="1">
    <w:name w:val="Heading 1 Char"/>
    <w:rPr>
      <w:rFonts w:ascii="Arial" w:hAnsi="Arial" w:eastAsia="Arial" w:cs="Arial"/>
      <w:sz w:val="40"/>
    </w:rPr>
  </w:style>
  <w:style w:type="character" w:styleId="713" w:customStyle="1">
    <w:name w:val="Заголовок 2 Знак"/>
    <w:semiHidden/>
    <w:rPr>
      <w:rFonts w:ascii="CalibriLight" w:hAnsi="CalibriLight" w:eastAsia="CalibriLight" w:cs="CalibriLight"/>
      <w:b/>
      <w:i/>
      <w:sz w:val="28"/>
    </w:rPr>
  </w:style>
  <w:style w:type="character" w:styleId="714" w:customStyle="1">
    <w:name w:val="Heading 2 Char"/>
    <w:rPr>
      <w:rFonts w:ascii="Arial" w:hAnsi="Arial" w:eastAsia="Arial" w:cs="Arial"/>
      <w:sz w:val="34"/>
    </w:rPr>
  </w:style>
  <w:style w:type="character" w:styleId="715" w:customStyle="1">
    <w:name w:val="Заголовок 3 Знак"/>
    <w:semiHidden/>
    <w:rPr>
      <w:rFonts w:ascii="CalibriLight" w:hAnsi="CalibriLight" w:eastAsia="CalibriLight" w:cs="CalibriLight"/>
      <w:b/>
      <w:sz w:val="26"/>
    </w:rPr>
  </w:style>
  <w:style w:type="character" w:styleId="716" w:customStyle="1">
    <w:name w:val="Heading 3 Char"/>
    <w:rPr>
      <w:rFonts w:ascii="Arial" w:hAnsi="Arial" w:eastAsia="Arial" w:cs="Arial"/>
      <w:sz w:val="30"/>
    </w:rPr>
  </w:style>
  <w:style w:type="character" w:styleId="717" w:customStyle="1">
    <w:name w:val="Заголовок 4 Знак"/>
    <w:semiHidden/>
    <w:rPr>
      <w:rFonts w:ascii="Calibri" w:hAnsi="Calibri" w:eastAsia="Calibri" w:cs="Calibri"/>
      <w:b/>
      <w:sz w:val="28"/>
    </w:rPr>
  </w:style>
  <w:style w:type="character" w:styleId="718" w:customStyle="1">
    <w:name w:val="Heading 4 Char"/>
    <w:rPr>
      <w:rFonts w:ascii="Arial" w:hAnsi="Arial" w:eastAsia="Arial" w:cs="Arial"/>
      <w:b/>
      <w:sz w:val="26"/>
    </w:rPr>
  </w:style>
  <w:style w:type="character" w:styleId="719" w:customStyle="1">
    <w:name w:val="Заголовок 5 Знак"/>
    <w:semiHidden/>
    <w:rPr>
      <w:rFonts w:ascii="Calibri" w:hAnsi="Calibri" w:eastAsia="Calibri" w:cs="Calibri"/>
      <w:b/>
      <w:i/>
      <w:sz w:val="26"/>
    </w:rPr>
  </w:style>
  <w:style w:type="character" w:styleId="720" w:customStyle="1">
    <w:name w:val="Heading 5 Char"/>
    <w:rPr>
      <w:rFonts w:ascii="Arial" w:hAnsi="Arial" w:eastAsia="Arial" w:cs="Arial"/>
      <w:b/>
      <w:sz w:val="24"/>
    </w:rPr>
  </w:style>
  <w:style w:type="character" w:styleId="721" w:customStyle="1">
    <w:name w:val="Заголовок 6 Знак"/>
    <w:semiHidden/>
    <w:rPr>
      <w:rFonts w:ascii="Calibri" w:hAnsi="Calibri" w:eastAsia="Calibri" w:cs="Calibri"/>
      <w:b/>
      <w:sz w:val="22"/>
    </w:rPr>
  </w:style>
  <w:style w:type="character" w:styleId="722" w:customStyle="1">
    <w:name w:val="Heading 6 Char"/>
    <w:rPr>
      <w:rFonts w:ascii="Arial" w:hAnsi="Arial" w:eastAsia="Arial" w:cs="Arial"/>
      <w:b/>
      <w:sz w:val="22"/>
    </w:rPr>
  </w:style>
  <w:style w:type="character" w:styleId="723" w:customStyle="1">
    <w:name w:val="Заголовок 7 Знак"/>
    <w:semiHidden/>
    <w:rPr>
      <w:rFonts w:ascii="Calibri" w:hAnsi="Calibri" w:eastAsia="Calibri" w:cs="Calibri"/>
      <w:sz w:val="24"/>
    </w:rPr>
  </w:style>
  <w:style w:type="character" w:styleId="724" w:customStyle="1">
    <w:name w:val="Heading 7 Char"/>
    <w:rPr>
      <w:rFonts w:ascii="Arial" w:hAnsi="Arial" w:eastAsia="Arial" w:cs="Arial"/>
      <w:b/>
      <w:i/>
      <w:sz w:val="22"/>
    </w:rPr>
  </w:style>
  <w:style w:type="character" w:styleId="725" w:customStyle="1">
    <w:name w:val="Заголовок 8 Знак"/>
    <w:semiHidden/>
    <w:rPr>
      <w:rFonts w:ascii="Calibri" w:hAnsi="Calibri" w:eastAsia="Calibri" w:cs="Calibri"/>
      <w:i/>
      <w:sz w:val="24"/>
    </w:rPr>
  </w:style>
  <w:style w:type="character" w:styleId="726" w:customStyle="1">
    <w:name w:val="Heading 8 Char"/>
    <w:rPr>
      <w:rFonts w:ascii="Arial" w:hAnsi="Arial" w:eastAsia="Arial" w:cs="Arial"/>
      <w:i/>
      <w:sz w:val="22"/>
    </w:rPr>
  </w:style>
  <w:style w:type="character" w:styleId="727" w:customStyle="1">
    <w:name w:val="Заголовок 9 Знак"/>
    <w:semiHidden/>
    <w:rPr>
      <w:rFonts w:ascii="CalibriLight" w:hAnsi="CalibriLight" w:eastAsia="CalibriLight" w:cs="CalibriLight"/>
      <w:sz w:val="22"/>
    </w:rPr>
  </w:style>
  <w:style w:type="character" w:styleId="728" w:customStyle="1">
    <w:name w:val="Heading 9 Char"/>
    <w:rPr>
      <w:rFonts w:ascii="Arial" w:hAnsi="Arial" w:eastAsia="Arial" w:cs="Arial"/>
      <w:i/>
      <w:sz w:val="21"/>
    </w:rPr>
  </w:style>
  <w:style w:type="paragraph" w:styleId="729">
    <w:name w:val="List Paragraph"/>
    <w:basedOn w:val="698"/>
    <w:qFormat/>
    <w:pPr>
      <w:contextualSpacing/>
      <w:ind w:left="720"/>
    </w:pPr>
    <w:rPr>
      <w:rFonts w:ascii="Arial" w:hAnsi="Arial" w:eastAsia="Arial" w:cs="Arial"/>
    </w:rPr>
  </w:style>
  <w:style w:type="paragraph" w:styleId="730">
    <w:name w:val="No Spacing"/>
    <w:qFormat/>
    <w:rPr>
      <w:rFonts w:ascii="Arial" w:hAnsi="Arial" w:eastAsia="Arial" w:cs="Arial"/>
      <w:sz w:val="24"/>
    </w:rPr>
  </w:style>
  <w:style w:type="paragraph" w:styleId="731">
    <w:name w:val="Title"/>
    <w:basedOn w:val="698"/>
    <w:qFormat/>
    <w:pPr>
      <w:contextualSpacing/>
      <w:spacing w:before="300" w:after="200"/>
    </w:pPr>
    <w:rPr>
      <w:rFonts w:ascii="Arial" w:hAnsi="Arial" w:eastAsia="Arial" w:cs="Arial"/>
      <w:sz w:val="48"/>
    </w:rPr>
  </w:style>
  <w:style w:type="character" w:styleId="732" w:customStyle="1">
    <w:name w:val="Название Знак"/>
    <w:rPr>
      <w:rFonts w:ascii="CalibriLight" w:hAnsi="CalibriLight" w:eastAsia="CalibriLight" w:cs="CalibriLight"/>
      <w:b/>
      <w:sz w:val="32"/>
    </w:rPr>
  </w:style>
  <w:style w:type="character" w:styleId="733" w:customStyle="1">
    <w:name w:val="Title Char"/>
    <w:rPr>
      <w:rFonts w:ascii="Arial" w:hAnsi="Arial" w:eastAsia="Arial" w:cs="Arial"/>
      <w:sz w:val="48"/>
    </w:rPr>
  </w:style>
  <w:style w:type="paragraph" w:styleId="734">
    <w:name w:val="Subtitle"/>
    <w:basedOn w:val="698"/>
    <w:qFormat/>
    <w:pPr>
      <w:spacing w:before="200" w:after="200"/>
    </w:pPr>
    <w:rPr>
      <w:rFonts w:ascii="Arial" w:hAnsi="Arial" w:eastAsia="Arial" w:cs="Arial"/>
    </w:rPr>
  </w:style>
  <w:style w:type="character" w:styleId="735" w:customStyle="1">
    <w:name w:val="Подзаголовок Знак"/>
    <w:rPr>
      <w:rFonts w:ascii="CalibriLight" w:hAnsi="CalibriLight" w:eastAsia="CalibriLight" w:cs="CalibriLight"/>
      <w:sz w:val="24"/>
    </w:rPr>
  </w:style>
  <w:style w:type="character" w:styleId="736" w:customStyle="1">
    <w:name w:val="Subtitle Char"/>
    <w:rPr>
      <w:rFonts w:ascii="Arial" w:hAnsi="Arial" w:eastAsia="Arial" w:cs="Arial"/>
      <w:sz w:val="24"/>
    </w:rPr>
  </w:style>
  <w:style w:type="paragraph" w:styleId="737">
    <w:name w:val="Quote"/>
    <w:basedOn w:val="698"/>
    <w:qFormat/>
    <w:pPr>
      <w:ind w:left="720"/>
    </w:pPr>
    <w:rPr>
      <w:rFonts w:ascii="Arial" w:hAnsi="Arial" w:eastAsia="Arial" w:cs="Arial"/>
      <w:i/>
    </w:rPr>
  </w:style>
  <w:style w:type="character" w:styleId="738" w:customStyle="1">
    <w:name w:val="Цитата 2 Знак"/>
    <w:rPr>
      <w:rFonts w:ascii="TimesNewRoman" w:hAnsi="TimesNewRoman" w:eastAsia="TimesNewRoman" w:cs="TimesNewRoman"/>
      <w:i/>
      <w:color w:val="404040"/>
      <w:sz w:val="24"/>
    </w:rPr>
  </w:style>
  <w:style w:type="character" w:styleId="739" w:customStyle="1">
    <w:name w:val="Quote Char"/>
    <w:rPr>
      <w:rFonts w:ascii="Arial" w:hAnsi="Arial" w:eastAsia="Arial" w:cs="Arial"/>
      <w:i/>
      <w:sz w:val="24"/>
    </w:rPr>
  </w:style>
  <w:style w:type="paragraph" w:styleId="740">
    <w:name w:val="Intense Quote"/>
    <w:basedOn w:val="698"/>
    <w:qFormat/>
    <w:pPr>
      <w:contextualSpacing/>
      <w:ind w:lef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rFonts w:ascii="Arial" w:hAnsi="Arial" w:eastAsia="Arial" w:cs="Arial"/>
      <w:i/>
    </w:rPr>
  </w:style>
  <w:style w:type="character" w:styleId="741" w:customStyle="1">
    <w:name w:val="Выделенная цитата Знак"/>
    <w:rPr>
      <w:rFonts w:ascii="TimesNewRoman" w:hAnsi="TimesNewRoman" w:eastAsia="TimesNewRoman" w:cs="TimesNewRoman"/>
      <w:i/>
      <w:color w:val="5b9bd5"/>
      <w:sz w:val="24"/>
    </w:rPr>
  </w:style>
  <w:style w:type="character" w:styleId="742" w:customStyle="1">
    <w:name w:val="Intense Quote Char"/>
    <w:rPr>
      <w:rFonts w:ascii="Arial" w:hAnsi="Arial" w:eastAsia="Arial" w:cs="Arial"/>
      <w:i/>
      <w:sz w:val="24"/>
    </w:rPr>
  </w:style>
  <w:style w:type="paragraph" w:styleId="743">
    <w:name w:val="Header"/>
    <w:basedOn w:val="698"/>
    <w:unhideWhenUsed/>
    <w:pPr>
      <w:tabs>
        <w:tab w:val="center" w:pos="7143" w:leader="none"/>
        <w:tab w:val="right" w:pos="14287" w:leader="none"/>
      </w:tabs>
    </w:pPr>
    <w:rPr>
      <w:rFonts w:ascii="Arial" w:hAnsi="Arial" w:eastAsia="Arial" w:cs="Arial"/>
    </w:rPr>
  </w:style>
  <w:style w:type="character" w:styleId="744" w:customStyle="1">
    <w:name w:val="Верхний колонтитул Знак"/>
    <w:rPr>
      <w:rFonts w:ascii="TimesNewRoman" w:hAnsi="TimesNewRoman" w:eastAsia="TimesNewRoman" w:cs="TimesNewRoman"/>
      <w:sz w:val="24"/>
    </w:rPr>
  </w:style>
  <w:style w:type="character" w:styleId="745" w:customStyle="1">
    <w:name w:val="Header Char"/>
    <w:rPr>
      <w:rFonts w:ascii="Arial" w:hAnsi="Arial" w:eastAsia="Arial" w:cs="Arial"/>
      <w:sz w:val="24"/>
    </w:rPr>
  </w:style>
  <w:style w:type="paragraph" w:styleId="746">
    <w:name w:val="Footer"/>
    <w:basedOn w:val="698"/>
    <w:unhideWhenUsed/>
    <w:pPr>
      <w:tabs>
        <w:tab w:val="center" w:pos="7143" w:leader="none"/>
        <w:tab w:val="right" w:pos="14287" w:leader="none"/>
      </w:tabs>
    </w:pPr>
    <w:rPr>
      <w:rFonts w:ascii="Arial" w:hAnsi="Arial" w:eastAsia="Arial" w:cs="Arial"/>
    </w:rPr>
  </w:style>
  <w:style w:type="character" w:styleId="747" w:customStyle="1">
    <w:name w:val="Нижний колонтитул Знак"/>
    <w:semiHidden/>
    <w:rPr>
      <w:rFonts w:ascii="TimesNewRoman" w:hAnsi="TimesNewRoman" w:eastAsia="TimesNewRoman" w:cs="TimesNewRoman"/>
      <w:sz w:val="24"/>
    </w:rPr>
  </w:style>
  <w:style w:type="character" w:styleId="748" w:customStyle="1">
    <w:name w:val="Footer Char"/>
    <w:rPr>
      <w:rFonts w:ascii="Arial" w:hAnsi="Arial" w:eastAsia="Arial" w:cs="Arial"/>
      <w:sz w:val="24"/>
    </w:rPr>
  </w:style>
  <w:style w:type="paragraph" w:styleId="749">
    <w:name w:val="Caption"/>
    <w:basedOn w:val="698"/>
    <w:qFormat/>
    <w:pPr>
      <w:spacing w:line="276" w:lineRule="auto"/>
    </w:pPr>
    <w:rPr>
      <w:rFonts w:ascii="Arial" w:hAnsi="Arial" w:eastAsia="Arial" w:cs="Arial"/>
      <w:b/>
      <w:color w:val="4f81bd"/>
      <w:sz w:val="18"/>
    </w:rPr>
  </w:style>
  <w:style w:type="character" w:styleId="750" w:customStyle="1">
    <w:name w:val="Caption Char"/>
    <w:rPr>
      <w:rFonts w:ascii="Arial" w:hAnsi="Arial" w:eastAsia="Arial" w:cs="Arial"/>
      <w:sz w:val="24"/>
    </w:rPr>
  </w:style>
  <w:style w:type="table" w:styleId="751">
    <w:name w:val="Table Grid"/>
    <w:basedOn w:val="709"/>
    <w:rPr>
      <w:rFonts w:ascii="Arial" w:hAnsi="Arial" w:eastAsia="Arial" w:cs="Arial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</w:tblPr>
  </w:style>
  <w:style w:type="table" w:styleId="752" w:customStyle="1">
    <w:name w:val="Table Grid Light"/>
    <w:rPr>
      <w:rFonts w:ascii="Arial" w:hAnsi="Arial" w:eastAsia="Arial" w:cs="Arial"/>
      <w:sz w:val="24"/>
    </w:rPr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3">
    <w:name w:val="Plain Table 1"/>
    <w:basedOn w:val="709"/>
    <w:rPr>
      <w:rFonts w:ascii="Arial" w:hAnsi="Arial" w:eastAsia="Arial" w:cs="Arial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</w:tblPr>
  </w:style>
  <w:style w:type="table" w:styleId="754">
    <w:name w:val="Plain Table 2"/>
    <w:basedOn w:val="709"/>
    <w:rPr>
      <w:rFonts w:ascii="Arial" w:hAnsi="Arial" w:eastAsia="Arial" w:cs="Arial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</w:tblPr>
  </w:style>
  <w:style w:type="table" w:styleId="755">
    <w:name w:val="Plain Table 3"/>
    <w:basedOn w:val="709"/>
    <w:rPr>
      <w:rFonts w:ascii="Arial" w:hAnsi="Arial" w:eastAsia="Arial" w:cs="Arial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56">
    <w:name w:val="Plain Table 4"/>
    <w:basedOn w:val="709"/>
    <w:rPr>
      <w:rFonts w:ascii="Arial" w:hAnsi="Arial" w:eastAsia="Arial" w:cs="Arial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57">
    <w:name w:val="Plain Table 5"/>
    <w:basedOn w:val="709"/>
    <w:rPr>
      <w:rFonts w:ascii="Arial" w:hAnsi="Arial" w:eastAsia="Arial" w:cs="Arial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58">
    <w:name w:val="Grid Table 1 Light"/>
    <w:basedOn w:val="709"/>
    <w:rPr>
      <w:rFonts w:ascii="Arial" w:hAnsi="Arial" w:eastAsia="Arial" w:cs="Arial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59" w:customStyle="1">
    <w:name w:val="Grid Table 1 Light - Accent 1"/>
    <w:rPr>
      <w:rFonts w:ascii="Arial" w:hAnsi="Arial" w:eastAsia="Arial" w:cs="Arial"/>
      <w:sz w:val="24"/>
    </w:rPr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0" w:customStyle="1">
    <w:name w:val="Grid Table 1 Light - Accent 2"/>
    <w:rPr>
      <w:rFonts w:ascii="Arial" w:hAnsi="Arial" w:eastAsia="Arial" w:cs="Arial"/>
      <w:sz w:val="24"/>
    </w:rPr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1" w:customStyle="1">
    <w:name w:val="Grid Table 1 Light - Accent 3"/>
    <w:rPr>
      <w:rFonts w:ascii="Arial" w:hAnsi="Arial" w:eastAsia="Arial" w:cs="Arial"/>
      <w:sz w:val="24"/>
    </w:rPr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2" w:customStyle="1">
    <w:name w:val="Grid Table 1 Light - Accent 4"/>
    <w:rPr>
      <w:rFonts w:ascii="Arial" w:hAnsi="Arial" w:eastAsia="Arial" w:cs="Arial"/>
      <w:sz w:val="24"/>
    </w:rPr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3" w:customStyle="1">
    <w:name w:val="Grid Table 1 Light - Accent 5"/>
    <w:rPr>
      <w:rFonts w:ascii="Arial" w:hAnsi="Arial" w:eastAsia="Arial" w:cs="Arial"/>
      <w:sz w:val="24"/>
    </w:rPr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4" w:customStyle="1">
    <w:name w:val="Grid Table 1 Light - Accent 6"/>
    <w:rPr>
      <w:rFonts w:ascii="Arial" w:hAnsi="Arial" w:eastAsia="Arial" w:cs="Arial"/>
      <w:sz w:val="24"/>
    </w:rPr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5">
    <w:name w:val="Grid Table 2"/>
    <w:basedOn w:val="709"/>
    <w:rPr>
      <w:rFonts w:ascii="Arial" w:hAnsi="Arial" w:eastAsia="Arial" w:cs="Arial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66" w:customStyle="1">
    <w:name w:val="Grid Table 2 - Accent 1"/>
    <w:rPr>
      <w:rFonts w:ascii="Arial" w:hAnsi="Arial" w:eastAsia="Arial" w:cs="Arial"/>
      <w:sz w:val="24"/>
    </w:rPr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7" w:customStyle="1">
    <w:name w:val="Grid Table 2 - Accent 2"/>
    <w:rPr>
      <w:rFonts w:ascii="Arial" w:hAnsi="Arial" w:eastAsia="Arial" w:cs="Arial"/>
      <w:sz w:val="24"/>
    </w:rPr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8" w:customStyle="1">
    <w:name w:val="Grid Table 2 - Accent 3"/>
    <w:rPr>
      <w:rFonts w:ascii="Arial" w:hAnsi="Arial" w:eastAsia="Arial" w:cs="Arial"/>
      <w:sz w:val="24"/>
    </w:rPr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9" w:customStyle="1">
    <w:name w:val="Grid Table 2 - Accent 4"/>
    <w:rPr>
      <w:rFonts w:ascii="Arial" w:hAnsi="Arial" w:eastAsia="Arial" w:cs="Arial"/>
      <w:sz w:val="24"/>
    </w:rPr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0" w:customStyle="1">
    <w:name w:val="Grid Table 2 - Accent 5"/>
    <w:rPr>
      <w:rFonts w:ascii="Arial" w:hAnsi="Arial" w:eastAsia="Arial" w:cs="Arial"/>
      <w:sz w:val="24"/>
    </w:rPr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1" w:customStyle="1">
    <w:name w:val="Grid Table 2 - Accent 6"/>
    <w:rPr>
      <w:rFonts w:ascii="Arial" w:hAnsi="Arial" w:eastAsia="Arial" w:cs="Arial"/>
      <w:sz w:val="24"/>
    </w:rPr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2">
    <w:name w:val="Grid Table 3"/>
    <w:basedOn w:val="709"/>
    <w:rPr>
      <w:rFonts w:ascii="Arial" w:hAnsi="Arial" w:eastAsia="Arial" w:cs="Arial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73" w:customStyle="1">
    <w:name w:val="Grid Table 3 - Accent 1"/>
    <w:rPr>
      <w:rFonts w:ascii="Arial" w:hAnsi="Arial" w:eastAsia="Arial" w:cs="Arial"/>
      <w:sz w:val="24"/>
    </w:rPr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4" w:customStyle="1">
    <w:name w:val="Grid Table 3 - Accent 2"/>
    <w:rPr>
      <w:rFonts w:ascii="Arial" w:hAnsi="Arial" w:eastAsia="Arial" w:cs="Arial"/>
      <w:sz w:val="24"/>
    </w:rPr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5" w:customStyle="1">
    <w:name w:val="Grid Table 3 - Accent 3"/>
    <w:rPr>
      <w:rFonts w:ascii="Arial" w:hAnsi="Arial" w:eastAsia="Arial" w:cs="Arial"/>
      <w:sz w:val="24"/>
    </w:rPr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6" w:customStyle="1">
    <w:name w:val="Grid Table 3 - Accent 4"/>
    <w:rPr>
      <w:rFonts w:ascii="Arial" w:hAnsi="Arial" w:eastAsia="Arial" w:cs="Arial"/>
      <w:sz w:val="24"/>
    </w:rPr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7" w:customStyle="1">
    <w:name w:val="Grid Table 3 - Accent 5"/>
    <w:rPr>
      <w:rFonts w:ascii="Arial" w:hAnsi="Arial" w:eastAsia="Arial" w:cs="Arial"/>
      <w:sz w:val="24"/>
    </w:rPr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8" w:customStyle="1">
    <w:name w:val="Grid Table 3 - Accent 6"/>
    <w:rPr>
      <w:rFonts w:ascii="Arial" w:hAnsi="Arial" w:eastAsia="Arial" w:cs="Arial"/>
      <w:sz w:val="24"/>
    </w:rPr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9">
    <w:name w:val="Grid Table 4"/>
    <w:basedOn w:val="709"/>
    <w:rPr>
      <w:rFonts w:ascii="Arial" w:hAnsi="Arial" w:eastAsia="Arial" w:cs="Arial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80" w:customStyle="1">
    <w:name w:val="Grid Table 4 - Accent 1"/>
    <w:rPr>
      <w:rFonts w:ascii="Arial" w:hAnsi="Arial" w:eastAsia="Arial" w:cs="Arial"/>
      <w:sz w:val="24"/>
    </w:rPr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1" w:customStyle="1">
    <w:name w:val="Grid Table 4 - Accent 2"/>
    <w:rPr>
      <w:rFonts w:ascii="Arial" w:hAnsi="Arial" w:eastAsia="Arial" w:cs="Arial"/>
      <w:sz w:val="24"/>
    </w:rPr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2" w:customStyle="1">
    <w:name w:val="Grid Table 4 - Accent 3"/>
    <w:rPr>
      <w:rFonts w:ascii="Arial" w:hAnsi="Arial" w:eastAsia="Arial" w:cs="Arial"/>
      <w:sz w:val="24"/>
    </w:rPr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3" w:customStyle="1">
    <w:name w:val="Grid Table 4 - Accent 4"/>
    <w:rPr>
      <w:rFonts w:ascii="Arial" w:hAnsi="Arial" w:eastAsia="Arial" w:cs="Arial"/>
      <w:sz w:val="24"/>
    </w:rPr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4" w:customStyle="1">
    <w:name w:val="Grid Table 4 - Accent 5"/>
    <w:rPr>
      <w:rFonts w:ascii="Arial" w:hAnsi="Arial" w:eastAsia="Arial" w:cs="Arial"/>
      <w:sz w:val="24"/>
    </w:rPr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5" w:customStyle="1">
    <w:name w:val="Grid Table 4 - Accent 6"/>
    <w:rPr>
      <w:rFonts w:ascii="Arial" w:hAnsi="Arial" w:eastAsia="Arial" w:cs="Arial"/>
      <w:sz w:val="24"/>
    </w:rPr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6">
    <w:name w:val="Grid Table 5 Dark"/>
    <w:basedOn w:val="709"/>
    <w:rPr>
      <w:rFonts w:ascii="Arial" w:hAnsi="Arial" w:eastAsia="Arial" w:cs="Arial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87" w:customStyle="1">
    <w:name w:val="Grid Table 5 Dark- Accent 1"/>
    <w:rPr>
      <w:rFonts w:ascii="Arial" w:hAnsi="Arial" w:eastAsia="Arial" w:cs="Arial"/>
      <w:sz w:val="24"/>
    </w:rPr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8" w:customStyle="1">
    <w:name w:val="Grid Table 5 Dark - Accent 2"/>
    <w:rPr>
      <w:rFonts w:ascii="Arial" w:hAnsi="Arial" w:eastAsia="Arial" w:cs="Arial"/>
      <w:sz w:val="24"/>
    </w:rPr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9" w:customStyle="1">
    <w:name w:val="Grid Table 5 Dark - Accent 3"/>
    <w:rPr>
      <w:rFonts w:ascii="Arial" w:hAnsi="Arial" w:eastAsia="Arial" w:cs="Arial"/>
      <w:sz w:val="24"/>
    </w:rPr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0" w:customStyle="1">
    <w:name w:val="Grid Table 5 Dark- Accent 4"/>
    <w:rPr>
      <w:rFonts w:ascii="Arial" w:hAnsi="Arial" w:eastAsia="Arial" w:cs="Arial"/>
      <w:sz w:val="24"/>
    </w:rPr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1" w:customStyle="1">
    <w:name w:val="Grid Table 5 Dark - Accent 5"/>
    <w:rPr>
      <w:rFonts w:ascii="Arial" w:hAnsi="Arial" w:eastAsia="Arial" w:cs="Arial"/>
      <w:sz w:val="24"/>
    </w:rPr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2" w:customStyle="1">
    <w:name w:val="Grid Table 5 Dark - Accent 6"/>
    <w:rPr>
      <w:rFonts w:ascii="Arial" w:hAnsi="Arial" w:eastAsia="Arial" w:cs="Arial"/>
      <w:sz w:val="24"/>
    </w:rPr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3">
    <w:name w:val="Grid Table 6 Colorful"/>
    <w:basedOn w:val="709"/>
    <w:rPr>
      <w:rFonts w:ascii="Arial" w:hAnsi="Arial" w:eastAsia="Arial" w:cs="Arial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794" w:customStyle="1">
    <w:name w:val="Grid Table 6 Colorful - Accent 1"/>
    <w:rPr>
      <w:rFonts w:ascii="Arial" w:hAnsi="Arial" w:eastAsia="Arial" w:cs="Arial"/>
      <w:sz w:val="24"/>
    </w:rPr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5" w:customStyle="1">
    <w:name w:val="Grid Table 6 Colorful - Accent 2"/>
    <w:rPr>
      <w:rFonts w:ascii="Arial" w:hAnsi="Arial" w:eastAsia="Arial" w:cs="Arial"/>
      <w:sz w:val="24"/>
    </w:rPr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6" w:customStyle="1">
    <w:name w:val="Grid Table 6 Colorful - Accent 3"/>
    <w:rPr>
      <w:rFonts w:ascii="Arial" w:hAnsi="Arial" w:eastAsia="Arial" w:cs="Arial"/>
      <w:sz w:val="24"/>
    </w:rPr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7" w:customStyle="1">
    <w:name w:val="Grid Table 6 Colorful - Accent 4"/>
    <w:rPr>
      <w:rFonts w:ascii="Arial" w:hAnsi="Arial" w:eastAsia="Arial" w:cs="Arial"/>
      <w:sz w:val="24"/>
    </w:rPr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8" w:customStyle="1">
    <w:name w:val="Grid Table 6 Colorful - Accent 5"/>
    <w:rPr>
      <w:rFonts w:ascii="Arial" w:hAnsi="Arial" w:eastAsia="Arial" w:cs="Arial"/>
      <w:sz w:val="24"/>
    </w:rPr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9" w:customStyle="1">
    <w:name w:val="Grid Table 6 Colorful - Accent 6"/>
    <w:rPr>
      <w:rFonts w:ascii="Arial" w:hAnsi="Arial" w:eastAsia="Arial" w:cs="Arial"/>
      <w:sz w:val="24"/>
    </w:rPr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0">
    <w:name w:val="Grid Table 7 Colorful"/>
    <w:basedOn w:val="709"/>
    <w:rPr>
      <w:rFonts w:ascii="Arial" w:hAnsi="Arial" w:eastAsia="Arial" w:cs="Arial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01" w:customStyle="1">
    <w:name w:val="Grid Table 7 Colorful - Accent 1"/>
    <w:rPr>
      <w:rFonts w:ascii="Arial" w:hAnsi="Arial" w:eastAsia="Arial" w:cs="Arial"/>
      <w:sz w:val="24"/>
    </w:rPr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2" w:customStyle="1">
    <w:name w:val="Grid Table 7 Colorful - Accent 2"/>
    <w:rPr>
      <w:rFonts w:ascii="Arial" w:hAnsi="Arial" w:eastAsia="Arial" w:cs="Arial"/>
      <w:sz w:val="24"/>
    </w:rPr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3" w:customStyle="1">
    <w:name w:val="Grid Table 7 Colorful - Accent 3"/>
    <w:rPr>
      <w:rFonts w:ascii="Arial" w:hAnsi="Arial" w:eastAsia="Arial" w:cs="Arial"/>
      <w:sz w:val="24"/>
    </w:rPr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4" w:customStyle="1">
    <w:name w:val="Grid Table 7 Colorful - Accent 4"/>
    <w:rPr>
      <w:rFonts w:ascii="Arial" w:hAnsi="Arial" w:eastAsia="Arial" w:cs="Arial"/>
      <w:sz w:val="24"/>
    </w:rPr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5" w:customStyle="1">
    <w:name w:val="Grid Table 7 Colorful - Accent 5"/>
    <w:rPr>
      <w:rFonts w:ascii="Arial" w:hAnsi="Arial" w:eastAsia="Arial" w:cs="Arial"/>
      <w:sz w:val="24"/>
    </w:rPr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6" w:customStyle="1">
    <w:name w:val="Grid Table 7 Colorful - Accent 6"/>
    <w:rPr>
      <w:rFonts w:ascii="Arial" w:hAnsi="Arial" w:eastAsia="Arial" w:cs="Arial"/>
      <w:sz w:val="24"/>
    </w:rPr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7">
    <w:name w:val="List Table 1 Light"/>
    <w:basedOn w:val="709"/>
    <w:rPr>
      <w:rFonts w:ascii="Arial" w:hAnsi="Arial" w:eastAsia="Arial" w:cs="Arial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08" w:customStyle="1">
    <w:name w:val="List Table 1 Light - Accent 1"/>
    <w:rPr>
      <w:rFonts w:ascii="Arial" w:hAnsi="Arial" w:eastAsia="Arial" w:cs="Arial"/>
      <w:sz w:val="24"/>
    </w:rPr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9" w:customStyle="1">
    <w:name w:val="List Table 1 Light - Accent 2"/>
    <w:rPr>
      <w:rFonts w:ascii="Arial" w:hAnsi="Arial" w:eastAsia="Arial" w:cs="Arial"/>
      <w:sz w:val="24"/>
    </w:rPr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0" w:customStyle="1">
    <w:name w:val="List Table 1 Light - Accent 3"/>
    <w:rPr>
      <w:rFonts w:ascii="Arial" w:hAnsi="Arial" w:eastAsia="Arial" w:cs="Arial"/>
      <w:sz w:val="24"/>
    </w:rPr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1" w:customStyle="1">
    <w:name w:val="List Table 1 Light - Accent 4"/>
    <w:rPr>
      <w:rFonts w:ascii="Arial" w:hAnsi="Arial" w:eastAsia="Arial" w:cs="Arial"/>
      <w:sz w:val="24"/>
    </w:rPr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2" w:customStyle="1">
    <w:name w:val="List Table 1 Light - Accent 5"/>
    <w:rPr>
      <w:rFonts w:ascii="Arial" w:hAnsi="Arial" w:eastAsia="Arial" w:cs="Arial"/>
      <w:sz w:val="24"/>
    </w:rPr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3" w:customStyle="1">
    <w:name w:val="List Table 1 Light - Accent 6"/>
    <w:rPr>
      <w:rFonts w:ascii="Arial" w:hAnsi="Arial" w:eastAsia="Arial" w:cs="Arial"/>
      <w:sz w:val="24"/>
    </w:rPr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4">
    <w:name w:val="List Table 2"/>
    <w:basedOn w:val="709"/>
    <w:rPr>
      <w:rFonts w:ascii="Arial" w:hAnsi="Arial" w:eastAsia="Arial" w:cs="Arial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15" w:customStyle="1">
    <w:name w:val="List Table 2 - Accent 1"/>
    <w:rPr>
      <w:rFonts w:ascii="Arial" w:hAnsi="Arial" w:eastAsia="Arial" w:cs="Arial"/>
      <w:sz w:val="24"/>
    </w:rPr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6" w:customStyle="1">
    <w:name w:val="List Table 2 - Accent 2"/>
    <w:rPr>
      <w:rFonts w:ascii="Arial" w:hAnsi="Arial" w:eastAsia="Arial" w:cs="Arial"/>
      <w:sz w:val="24"/>
    </w:rPr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7" w:customStyle="1">
    <w:name w:val="List Table 2 - Accent 3"/>
    <w:rPr>
      <w:rFonts w:ascii="Arial" w:hAnsi="Arial" w:eastAsia="Arial" w:cs="Arial"/>
      <w:sz w:val="24"/>
    </w:rPr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8" w:customStyle="1">
    <w:name w:val="List Table 2 - Accent 4"/>
    <w:rPr>
      <w:rFonts w:ascii="Arial" w:hAnsi="Arial" w:eastAsia="Arial" w:cs="Arial"/>
      <w:sz w:val="24"/>
    </w:rPr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9" w:customStyle="1">
    <w:name w:val="List Table 2 - Accent 5"/>
    <w:rPr>
      <w:rFonts w:ascii="Arial" w:hAnsi="Arial" w:eastAsia="Arial" w:cs="Arial"/>
      <w:sz w:val="24"/>
    </w:rPr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0" w:customStyle="1">
    <w:name w:val="List Table 2 - Accent 6"/>
    <w:rPr>
      <w:rFonts w:ascii="Arial" w:hAnsi="Arial" w:eastAsia="Arial" w:cs="Arial"/>
      <w:sz w:val="24"/>
    </w:rPr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1">
    <w:name w:val="List Table 3"/>
    <w:basedOn w:val="709"/>
    <w:rPr>
      <w:rFonts w:ascii="Arial" w:hAnsi="Arial" w:eastAsia="Arial" w:cs="Arial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22" w:customStyle="1">
    <w:name w:val="List Table 3 - Accent 1"/>
    <w:rPr>
      <w:rFonts w:ascii="Arial" w:hAnsi="Arial" w:eastAsia="Arial" w:cs="Arial"/>
      <w:sz w:val="24"/>
    </w:rPr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3" w:customStyle="1">
    <w:name w:val="List Table 3 - Accent 2"/>
    <w:rPr>
      <w:rFonts w:ascii="Arial" w:hAnsi="Arial" w:eastAsia="Arial" w:cs="Arial"/>
      <w:sz w:val="24"/>
    </w:rPr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4" w:customStyle="1">
    <w:name w:val="List Table 3 - Accent 3"/>
    <w:rPr>
      <w:rFonts w:ascii="Arial" w:hAnsi="Arial" w:eastAsia="Arial" w:cs="Arial"/>
      <w:sz w:val="24"/>
    </w:rPr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5" w:customStyle="1">
    <w:name w:val="List Table 3 - Accent 4"/>
    <w:rPr>
      <w:rFonts w:ascii="Arial" w:hAnsi="Arial" w:eastAsia="Arial" w:cs="Arial"/>
      <w:sz w:val="24"/>
    </w:rPr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6" w:customStyle="1">
    <w:name w:val="List Table 3 - Accent 5"/>
    <w:rPr>
      <w:rFonts w:ascii="Arial" w:hAnsi="Arial" w:eastAsia="Arial" w:cs="Arial"/>
      <w:sz w:val="24"/>
    </w:rPr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7" w:customStyle="1">
    <w:name w:val="List Table 3 - Accent 6"/>
    <w:rPr>
      <w:rFonts w:ascii="Arial" w:hAnsi="Arial" w:eastAsia="Arial" w:cs="Arial"/>
      <w:sz w:val="24"/>
    </w:rPr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8">
    <w:name w:val="List Table 4"/>
    <w:basedOn w:val="709"/>
    <w:rPr>
      <w:rFonts w:ascii="Arial" w:hAnsi="Arial" w:eastAsia="Arial" w:cs="Arial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29" w:customStyle="1">
    <w:name w:val="List Table 4 - Accent 1"/>
    <w:rPr>
      <w:rFonts w:ascii="Arial" w:hAnsi="Arial" w:eastAsia="Arial" w:cs="Arial"/>
      <w:sz w:val="24"/>
    </w:rPr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0" w:customStyle="1">
    <w:name w:val="List Table 4 - Accent 2"/>
    <w:rPr>
      <w:rFonts w:ascii="Arial" w:hAnsi="Arial" w:eastAsia="Arial" w:cs="Arial"/>
      <w:sz w:val="24"/>
    </w:rPr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1" w:customStyle="1">
    <w:name w:val="List Table 4 - Accent 3"/>
    <w:rPr>
      <w:rFonts w:ascii="Arial" w:hAnsi="Arial" w:eastAsia="Arial" w:cs="Arial"/>
      <w:sz w:val="24"/>
    </w:rPr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2" w:customStyle="1">
    <w:name w:val="List Table 4 - Accent 4"/>
    <w:rPr>
      <w:rFonts w:ascii="Arial" w:hAnsi="Arial" w:eastAsia="Arial" w:cs="Arial"/>
      <w:sz w:val="24"/>
    </w:rPr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3" w:customStyle="1">
    <w:name w:val="List Table 4 - Accent 5"/>
    <w:rPr>
      <w:rFonts w:ascii="Arial" w:hAnsi="Arial" w:eastAsia="Arial" w:cs="Arial"/>
      <w:sz w:val="24"/>
    </w:rPr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4" w:customStyle="1">
    <w:name w:val="List Table 4 - Accent 6"/>
    <w:rPr>
      <w:rFonts w:ascii="Arial" w:hAnsi="Arial" w:eastAsia="Arial" w:cs="Arial"/>
      <w:sz w:val="24"/>
    </w:rPr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5">
    <w:name w:val="List Table 5 Dark"/>
    <w:basedOn w:val="709"/>
    <w:rPr>
      <w:rFonts w:ascii="Arial" w:hAnsi="Arial" w:eastAsia="Arial" w:cs="Arial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36" w:customStyle="1">
    <w:name w:val="List Table 5 Dark - Accent 1"/>
    <w:rPr>
      <w:rFonts w:ascii="Arial" w:hAnsi="Arial" w:eastAsia="Arial" w:cs="Arial"/>
      <w:sz w:val="24"/>
    </w:rPr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7" w:customStyle="1">
    <w:name w:val="List Table 5 Dark - Accent 2"/>
    <w:rPr>
      <w:rFonts w:ascii="Arial" w:hAnsi="Arial" w:eastAsia="Arial" w:cs="Arial"/>
      <w:sz w:val="24"/>
    </w:rPr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8" w:customStyle="1">
    <w:name w:val="List Table 5 Dark - Accent 3"/>
    <w:rPr>
      <w:rFonts w:ascii="Arial" w:hAnsi="Arial" w:eastAsia="Arial" w:cs="Arial"/>
      <w:sz w:val="24"/>
    </w:rPr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9" w:customStyle="1">
    <w:name w:val="List Table 5 Dark - Accent 4"/>
    <w:rPr>
      <w:rFonts w:ascii="Arial" w:hAnsi="Arial" w:eastAsia="Arial" w:cs="Arial"/>
      <w:sz w:val="24"/>
    </w:rPr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0" w:customStyle="1">
    <w:name w:val="List Table 5 Dark - Accent 5"/>
    <w:rPr>
      <w:rFonts w:ascii="Arial" w:hAnsi="Arial" w:eastAsia="Arial" w:cs="Arial"/>
      <w:sz w:val="24"/>
    </w:rPr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1" w:customStyle="1">
    <w:name w:val="List Table 5 Dark - Accent 6"/>
    <w:rPr>
      <w:rFonts w:ascii="Arial" w:hAnsi="Arial" w:eastAsia="Arial" w:cs="Arial"/>
      <w:sz w:val="24"/>
    </w:rPr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2">
    <w:name w:val="List Table 6 Colorful"/>
    <w:basedOn w:val="709"/>
    <w:rPr>
      <w:rFonts w:ascii="Arial" w:hAnsi="Arial" w:eastAsia="Arial" w:cs="Arial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43" w:customStyle="1">
    <w:name w:val="List Table 6 Colorful - Accent 1"/>
    <w:rPr>
      <w:rFonts w:ascii="Arial" w:hAnsi="Arial" w:eastAsia="Arial" w:cs="Arial"/>
      <w:sz w:val="24"/>
    </w:rPr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4" w:customStyle="1">
    <w:name w:val="List Table 6 Colorful - Accent 2"/>
    <w:rPr>
      <w:rFonts w:ascii="Arial" w:hAnsi="Arial" w:eastAsia="Arial" w:cs="Arial"/>
      <w:sz w:val="24"/>
    </w:rPr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5" w:customStyle="1">
    <w:name w:val="List Table 6 Colorful - Accent 3"/>
    <w:rPr>
      <w:rFonts w:ascii="Arial" w:hAnsi="Arial" w:eastAsia="Arial" w:cs="Arial"/>
      <w:sz w:val="24"/>
    </w:rPr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6" w:customStyle="1">
    <w:name w:val="List Table 6 Colorful - Accent 4"/>
    <w:rPr>
      <w:rFonts w:ascii="Arial" w:hAnsi="Arial" w:eastAsia="Arial" w:cs="Arial"/>
      <w:sz w:val="24"/>
    </w:rPr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7" w:customStyle="1">
    <w:name w:val="List Table 6 Colorful - Accent 5"/>
    <w:rPr>
      <w:rFonts w:ascii="Arial" w:hAnsi="Arial" w:eastAsia="Arial" w:cs="Arial"/>
      <w:sz w:val="24"/>
    </w:rPr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8" w:customStyle="1">
    <w:name w:val="List Table 6 Colorful - Accent 6"/>
    <w:rPr>
      <w:rFonts w:ascii="Arial" w:hAnsi="Arial" w:eastAsia="Arial" w:cs="Arial"/>
      <w:sz w:val="24"/>
    </w:rPr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9">
    <w:name w:val="List Table 7 Colorful"/>
    <w:basedOn w:val="709"/>
    <w:rPr>
      <w:rFonts w:ascii="Arial" w:hAnsi="Arial" w:eastAsia="Arial" w:cs="Arial"/>
    </w:rPr>
    <w:tblPr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right w:w="0" w:type="dxa"/>
      </w:tblCellMar>
    </w:tblPr>
  </w:style>
  <w:style w:type="table" w:styleId="850" w:customStyle="1">
    <w:name w:val="List Table 7 Colorful - Accent 1"/>
    <w:rPr>
      <w:rFonts w:ascii="Arial" w:hAnsi="Arial" w:eastAsia="Arial" w:cs="Arial"/>
      <w:sz w:val="24"/>
    </w:rPr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1" w:customStyle="1">
    <w:name w:val="List Table 7 Colorful - Accent 2"/>
    <w:rPr>
      <w:rFonts w:ascii="Arial" w:hAnsi="Arial" w:eastAsia="Arial" w:cs="Arial"/>
      <w:sz w:val="24"/>
    </w:rPr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2" w:customStyle="1">
    <w:name w:val="List Table 7 Colorful - Accent 3"/>
    <w:rPr>
      <w:rFonts w:ascii="Arial" w:hAnsi="Arial" w:eastAsia="Arial" w:cs="Arial"/>
      <w:sz w:val="24"/>
    </w:rPr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3" w:customStyle="1">
    <w:name w:val="List Table 7 Colorful - Accent 4"/>
    <w:rPr>
      <w:rFonts w:ascii="Arial" w:hAnsi="Arial" w:eastAsia="Arial" w:cs="Arial"/>
      <w:sz w:val="24"/>
    </w:rPr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4" w:customStyle="1">
    <w:name w:val="List Table 7 Colorful - Accent 5"/>
    <w:rPr>
      <w:rFonts w:ascii="Arial" w:hAnsi="Arial" w:eastAsia="Arial" w:cs="Arial"/>
      <w:sz w:val="24"/>
    </w:rPr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5" w:customStyle="1">
    <w:name w:val="List Table 7 Colorful - Accent 6"/>
    <w:rPr>
      <w:rFonts w:ascii="Arial" w:hAnsi="Arial" w:eastAsia="Arial" w:cs="Arial"/>
      <w:sz w:val="24"/>
    </w:rPr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6" w:customStyle="1">
    <w:name w:val="Lined - Accent"/>
    <w:rPr>
      <w:rFonts w:ascii="Arial" w:hAnsi="Arial" w:eastAsia="Arial" w:cs="Arial"/>
      <w:color w:val="404040"/>
      <w:sz w:val="24"/>
    </w:rPr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7" w:customStyle="1">
    <w:name w:val="Lined - Accent 1"/>
    <w:rPr>
      <w:rFonts w:ascii="Arial" w:hAnsi="Arial" w:eastAsia="Arial" w:cs="Arial"/>
      <w:color w:val="404040"/>
      <w:sz w:val="24"/>
    </w:rPr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8" w:customStyle="1">
    <w:name w:val="Lined - Accent 2"/>
    <w:rPr>
      <w:rFonts w:ascii="Arial" w:hAnsi="Arial" w:eastAsia="Arial" w:cs="Arial"/>
      <w:color w:val="404040"/>
      <w:sz w:val="24"/>
    </w:rPr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9" w:customStyle="1">
    <w:name w:val="Lined - Accent 3"/>
    <w:rPr>
      <w:rFonts w:ascii="Arial" w:hAnsi="Arial" w:eastAsia="Arial" w:cs="Arial"/>
      <w:color w:val="404040"/>
      <w:sz w:val="24"/>
    </w:rPr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0" w:customStyle="1">
    <w:name w:val="Lined - Accent 4"/>
    <w:rPr>
      <w:rFonts w:ascii="Arial" w:hAnsi="Arial" w:eastAsia="Arial" w:cs="Arial"/>
      <w:color w:val="404040"/>
      <w:sz w:val="24"/>
    </w:rPr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1" w:customStyle="1">
    <w:name w:val="Lined - Accent 5"/>
    <w:rPr>
      <w:rFonts w:ascii="Arial" w:hAnsi="Arial" w:eastAsia="Arial" w:cs="Arial"/>
      <w:color w:val="404040"/>
      <w:sz w:val="24"/>
    </w:rPr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2" w:customStyle="1">
    <w:name w:val="Lined - Accent 6"/>
    <w:rPr>
      <w:rFonts w:ascii="Arial" w:hAnsi="Arial" w:eastAsia="Arial" w:cs="Arial"/>
      <w:color w:val="404040"/>
      <w:sz w:val="24"/>
    </w:rPr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3" w:customStyle="1">
    <w:name w:val="Bordered &amp; Lined - Accent"/>
    <w:rPr>
      <w:rFonts w:ascii="Arial" w:hAnsi="Arial" w:eastAsia="Arial" w:cs="Arial"/>
      <w:color w:val="404040"/>
      <w:sz w:val="24"/>
    </w:rPr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4" w:customStyle="1">
    <w:name w:val="Bordered &amp; Lined - Accent 1"/>
    <w:rPr>
      <w:rFonts w:ascii="Arial" w:hAnsi="Arial" w:eastAsia="Arial" w:cs="Arial"/>
      <w:color w:val="404040"/>
      <w:sz w:val="24"/>
    </w:rPr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5" w:customStyle="1">
    <w:name w:val="Bordered &amp; Lined - Accent 2"/>
    <w:rPr>
      <w:rFonts w:ascii="Arial" w:hAnsi="Arial" w:eastAsia="Arial" w:cs="Arial"/>
      <w:color w:val="404040"/>
      <w:sz w:val="24"/>
    </w:rPr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6" w:customStyle="1">
    <w:name w:val="Bordered &amp; Lined - Accent 3"/>
    <w:rPr>
      <w:rFonts w:ascii="Arial" w:hAnsi="Arial" w:eastAsia="Arial" w:cs="Arial"/>
      <w:color w:val="404040"/>
      <w:sz w:val="24"/>
    </w:rPr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7" w:customStyle="1">
    <w:name w:val="Bordered &amp; Lined - Accent 4"/>
    <w:rPr>
      <w:rFonts w:ascii="Arial" w:hAnsi="Arial" w:eastAsia="Arial" w:cs="Arial"/>
      <w:color w:val="404040"/>
      <w:sz w:val="24"/>
    </w:rPr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8" w:customStyle="1">
    <w:name w:val="Bordered &amp; Lined - Accent 5"/>
    <w:rPr>
      <w:rFonts w:ascii="Arial" w:hAnsi="Arial" w:eastAsia="Arial" w:cs="Arial"/>
      <w:color w:val="404040"/>
      <w:sz w:val="24"/>
    </w:rPr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9" w:customStyle="1">
    <w:name w:val="Bordered &amp; Lined - Accent 6"/>
    <w:rPr>
      <w:rFonts w:ascii="Arial" w:hAnsi="Arial" w:eastAsia="Arial" w:cs="Arial"/>
      <w:color w:val="404040"/>
      <w:sz w:val="24"/>
    </w:rPr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0" w:customStyle="1">
    <w:name w:val="Bordered"/>
    <w:rPr>
      <w:rFonts w:ascii="Arial" w:hAnsi="Arial" w:eastAsia="Arial" w:cs="Arial"/>
      <w:sz w:val="24"/>
    </w:rPr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1" w:customStyle="1">
    <w:name w:val="Bordered - Accent 1"/>
    <w:rPr>
      <w:rFonts w:ascii="Arial" w:hAnsi="Arial" w:eastAsia="Arial" w:cs="Arial"/>
      <w:sz w:val="24"/>
    </w:rPr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2" w:customStyle="1">
    <w:name w:val="Bordered - Accent 2"/>
    <w:rPr>
      <w:rFonts w:ascii="Arial" w:hAnsi="Arial" w:eastAsia="Arial" w:cs="Arial"/>
      <w:sz w:val="24"/>
    </w:rPr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3" w:customStyle="1">
    <w:name w:val="Bordered - Accent 3"/>
    <w:rPr>
      <w:rFonts w:ascii="Arial" w:hAnsi="Arial" w:eastAsia="Arial" w:cs="Arial"/>
      <w:sz w:val="24"/>
    </w:rPr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4" w:customStyle="1">
    <w:name w:val="Bordered - Accent 4"/>
    <w:rPr>
      <w:rFonts w:ascii="Arial" w:hAnsi="Arial" w:eastAsia="Arial" w:cs="Arial"/>
      <w:sz w:val="24"/>
    </w:rPr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5" w:customStyle="1">
    <w:name w:val="Bordered - Accent 5"/>
    <w:rPr>
      <w:rFonts w:ascii="Arial" w:hAnsi="Arial" w:eastAsia="Arial" w:cs="Arial"/>
      <w:sz w:val="24"/>
    </w:rPr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6" w:customStyle="1">
    <w:name w:val="Bordered - Accent 6"/>
    <w:rPr>
      <w:rFonts w:ascii="Arial" w:hAnsi="Arial" w:eastAsia="Arial" w:cs="Arial"/>
      <w:sz w:val="24"/>
    </w:rPr>
    <w:tblPr>
      <w:tblInd w:w="0" w:type="dxa"/>
      <w:tblBorders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insideH w:val="none" w:color="000000" w:sz="0" w:space="0"/>
        <w:insideV w:val="none" w:color="000000" w:sz="0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877">
    <w:name w:val="Hyperlink"/>
    <w:unhideWhenUsed/>
    <w:rPr>
      <w:rFonts w:ascii="Arial" w:hAnsi="Arial" w:eastAsia="Arial" w:cs="Arial"/>
      <w:color w:val="0000ff"/>
      <w:sz w:val="24"/>
      <w:u w:val="single"/>
    </w:rPr>
  </w:style>
  <w:style w:type="paragraph" w:styleId="878">
    <w:name w:val="footnote text"/>
    <w:basedOn w:val="698"/>
    <w:semiHidden/>
    <w:unhideWhenUsed/>
    <w:pPr>
      <w:spacing w:after="40"/>
    </w:pPr>
    <w:rPr>
      <w:rFonts w:ascii="Arial" w:hAnsi="Arial" w:eastAsia="Arial" w:cs="Arial"/>
      <w:sz w:val="18"/>
    </w:rPr>
  </w:style>
  <w:style w:type="character" w:styleId="879" w:customStyle="1">
    <w:name w:val="Текст сноски Знак"/>
    <w:semiHidden/>
    <w:rPr>
      <w:rFonts w:ascii="TimesNewRoman" w:hAnsi="TimesNewRoman" w:eastAsia="TimesNewRoman" w:cs="TimesNewRoman"/>
      <w:sz w:val="20"/>
    </w:rPr>
  </w:style>
  <w:style w:type="character" w:styleId="880" w:customStyle="1">
    <w:name w:val="Footnote Text Char"/>
    <w:rPr>
      <w:rFonts w:ascii="Arial" w:hAnsi="Arial" w:eastAsia="Arial" w:cs="Arial"/>
      <w:sz w:val="18"/>
    </w:rPr>
  </w:style>
  <w:style w:type="character" w:styleId="881">
    <w:name w:val="footnote reference"/>
    <w:unhideWhenUsed/>
    <w:rPr>
      <w:rFonts w:ascii="Arial" w:hAnsi="Arial" w:eastAsia="Arial" w:cs="Arial"/>
      <w:sz w:val="24"/>
      <w:vertAlign w:val="superscript"/>
    </w:rPr>
  </w:style>
  <w:style w:type="paragraph" w:styleId="882">
    <w:name w:val="endnote text"/>
    <w:basedOn w:val="698"/>
    <w:semiHidden/>
    <w:unhideWhenUsed/>
    <w:rPr>
      <w:rFonts w:ascii="Arial" w:hAnsi="Arial" w:eastAsia="Arial" w:cs="Arial"/>
      <w:sz w:val="20"/>
    </w:rPr>
  </w:style>
  <w:style w:type="character" w:styleId="883" w:customStyle="1">
    <w:name w:val="Текст концевой сноски Знак"/>
    <w:semiHidden/>
    <w:rPr>
      <w:rFonts w:ascii="TimesNewRoman" w:hAnsi="TimesNewRoman" w:eastAsia="TimesNewRoman" w:cs="TimesNewRoman"/>
      <w:sz w:val="20"/>
    </w:rPr>
  </w:style>
  <w:style w:type="character" w:styleId="884" w:customStyle="1">
    <w:name w:val="Endnote Text Char"/>
    <w:rPr>
      <w:rFonts w:ascii="Arial" w:hAnsi="Arial" w:eastAsia="Arial" w:cs="Arial"/>
      <w:sz w:val="20"/>
    </w:rPr>
  </w:style>
  <w:style w:type="character" w:styleId="885">
    <w:name w:val="endnote reference"/>
    <w:semiHidden/>
    <w:unhideWhenUsed/>
    <w:rPr>
      <w:rFonts w:ascii="Arial" w:hAnsi="Arial" w:eastAsia="Arial" w:cs="Arial"/>
      <w:sz w:val="24"/>
      <w:vertAlign w:val="superscript"/>
    </w:rPr>
  </w:style>
  <w:style w:type="paragraph" w:styleId="886">
    <w:name w:val="toc 1"/>
    <w:basedOn w:val="698"/>
    <w:unhideWhenUsed/>
    <w:pPr>
      <w:spacing w:after="57"/>
    </w:pPr>
    <w:rPr>
      <w:rFonts w:ascii="Arial" w:hAnsi="Arial" w:eastAsia="Arial" w:cs="Arial"/>
    </w:rPr>
  </w:style>
  <w:style w:type="paragraph" w:styleId="887">
    <w:name w:val="toc 2"/>
    <w:basedOn w:val="698"/>
    <w:unhideWhenUsed/>
    <w:pPr>
      <w:ind w:left="283"/>
      <w:spacing w:after="57"/>
    </w:pPr>
    <w:rPr>
      <w:rFonts w:ascii="Arial" w:hAnsi="Arial" w:eastAsia="Arial" w:cs="Arial"/>
    </w:rPr>
  </w:style>
  <w:style w:type="paragraph" w:styleId="888">
    <w:name w:val="toc 3"/>
    <w:basedOn w:val="698"/>
    <w:unhideWhenUsed/>
    <w:pPr>
      <w:ind w:left="567"/>
      <w:spacing w:after="57"/>
    </w:pPr>
    <w:rPr>
      <w:rFonts w:ascii="Arial" w:hAnsi="Arial" w:eastAsia="Arial" w:cs="Arial"/>
    </w:rPr>
  </w:style>
  <w:style w:type="paragraph" w:styleId="889">
    <w:name w:val="toc 4"/>
    <w:basedOn w:val="698"/>
    <w:unhideWhenUsed/>
    <w:pPr>
      <w:ind w:left="850"/>
      <w:spacing w:after="57"/>
    </w:pPr>
    <w:rPr>
      <w:rFonts w:ascii="Arial" w:hAnsi="Arial" w:eastAsia="Arial" w:cs="Arial"/>
    </w:rPr>
  </w:style>
  <w:style w:type="paragraph" w:styleId="890">
    <w:name w:val="toc 5"/>
    <w:basedOn w:val="698"/>
    <w:unhideWhenUsed/>
    <w:pPr>
      <w:ind w:left="1134"/>
      <w:spacing w:after="57"/>
    </w:pPr>
    <w:rPr>
      <w:rFonts w:ascii="Arial" w:hAnsi="Arial" w:eastAsia="Arial" w:cs="Arial"/>
    </w:rPr>
  </w:style>
  <w:style w:type="paragraph" w:styleId="891">
    <w:name w:val="toc 6"/>
    <w:basedOn w:val="698"/>
    <w:unhideWhenUsed/>
    <w:pPr>
      <w:ind w:left="1417"/>
      <w:spacing w:after="57"/>
    </w:pPr>
    <w:rPr>
      <w:rFonts w:ascii="Arial" w:hAnsi="Arial" w:eastAsia="Arial" w:cs="Arial"/>
    </w:rPr>
  </w:style>
  <w:style w:type="paragraph" w:styleId="892">
    <w:name w:val="toc 7"/>
    <w:basedOn w:val="698"/>
    <w:unhideWhenUsed/>
    <w:pPr>
      <w:ind w:left="1701"/>
      <w:spacing w:after="57"/>
    </w:pPr>
    <w:rPr>
      <w:rFonts w:ascii="Arial" w:hAnsi="Arial" w:eastAsia="Arial" w:cs="Arial"/>
    </w:rPr>
  </w:style>
  <w:style w:type="paragraph" w:styleId="893">
    <w:name w:val="toc 8"/>
    <w:basedOn w:val="698"/>
    <w:unhideWhenUsed/>
    <w:pPr>
      <w:ind w:left="1984"/>
      <w:spacing w:after="57"/>
    </w:pPr>
    <w:rPr>
      <w:rFonts w:ascii="Arial" w:hAnsi="Arial" w:eastAsia="Arial" w:cs="Arial"/>
    </w:rPr>
  </w:style>
  <w:style w:type="paragraph" w:styleId="894">
    <w:name w:val="toc 9"/>
    <w:basedOn w:val="698"/>
    <w:unhideWhenUsed/>
    <w:pPr>
      <w:ind w:left="2268"/>
      <w:spacing w:after="57"/>
    </w:pPr>
    <w:rPr>
      <w:rFonts w:ascii="Arial" w:hAnsi="Arial" w:eastAsia="Arial" w:cs="Arial"/>
    </w:rPr>
  </w:style>
  <w:style w:type="paragraph" w:styleId="895">
    <w:name w:val="TOC Heading"/>
    <w:basedOn w:val="699"/>
    <w:qFormat/>
    <w:pPr>
      <w:spacing w:before="0" w:after="0"/>
    </w:pPr>
    <w:rPr>
      <w:sz w:val="24"/>
    </w:rPr>
  </w:style>
  <w:style w:type="paragraph" w:styleId="896">
    <w:name w:val="table of figures"/>
    <w:basedOn w:val="698"/>
    <w:unhideWhenUsed/>
    <w:rPr>
      <w:rFonts w:ascii="Arial" w:hAnsi="Arial" w:eastAsia="Arial" w:cs="Arial"/>
    </w:rPr>
  </w:style>
  <w:style w:type="paragraph" w:styleId="897" w:customStyle="1">
    <w:name w:val="ConsPlusNormal"/>
    <w:rPr>
      <w:rFonts w:ascii="Arial" w:hAnsi="Arial" w:eastAsia="Arial" w:cs="Arial"/>
    </w:rPr>
  </w:style>
  <w:style w:type="paragraph" w:styleId="898" w:customStyle="1">
    <w:name w:val="ConsPlusNonformat"/>
    <w:rPr>
      <w:rFonts w:ascii="CourierNew" w:hAnsi="CourierNew" w:eastAsia="CourierNew" w:cs="CourierNew"/>
    </w:rPr>
  </w:style>
  <w:style w:type="paragraph" w:styleId="899" w:customStyle="1">
    <w:name w:val="ConsPlusTitle"/>
    <w:rPr>
      <w:rFonts w:ascii="Arial" w:hAnsi="Arial" w:eastAsia="Arial" w:cs="Arial"/>
      <w:b/>
    </w:rPr>
  </w:style>
  <w:style w:type="paragraph" w:styleId="900" w:customStyle="1">
    <w:name w:val="ConsPlusCell"/>
    <w:rPr>
      <w:rFonts w:ascii="CourierNew" w:hAnsi="CourierNew" w:eastAsia="CourierNew" w:cs="CourierNew"/>
    </w:rPr>
  </w:style>
  <w:style w:type="paragraph" w:styleId="901" w:customStyle="1">
    <w:name w:val="ConsPlusDocList"/>
    <w:rPr>
      <w:rFonts w:ascii="CourierNew" w:hAnsi="CourierNew" w:eastAsia="CourierNew" w:cs="CourierNew"/>
    </w:rPr>
  </w:style>
  <w:style w:type="paragraph" w:styleId="902" w:customStyle="1">
    <w:name w:val="ConsPlusTitlePage"/>
    <w:rPr>
      <w:rFonts w:ascii="Tahoma" w:hAnsi="Tahoma" w:eastAsia="Tahoma" w:cs="Tahoma"/>
    </w:rPr>
  </w:style>
  <w:style w:type="paragraph" w:styleId="903" w:customStyle="1">
    <w:name w:val="ConsPlusJurTerm"/>
    <w:rPr>
      <w:rFonts w:ascii="Arial" w:hAnsi="Arial" w:eastAsia="Arial" w:cs="Arial"/>
      <w:sz w:val="26"/>
    </w:rPr>
  </w:style>
  <w:style w:type="paragraph" w:styleId="904" w:customStyle="1">
    <w:name w:val="ConsPlusTextList"/>
    <w:rPr>
      <w:rFonts w:ascii="Arial" w:hAnsi="Arial" w:eastAsia="Arial" w:cs="Arial"/>
    </w:rPr>
  </w:style>
  <w:style w:type="paragraph" w:styleId="905" w:customStyle="1">
    <w:name w:val="ConsPlusTextList1"/>
    <w:rPr>
      <w:rFonts w:ascii="Arial" w:hAnsi="Arial" w:eastAsia="Arial" w:cs="Arial"/>
    </w:rPr>
  </w:style>
  <w:style w:type="paragraph" w:styleId="906" w:customStyle="1">
    <w:name w:val="Standard"/>
    <w:qFormat/>
    <w:pPr>
      <w:contextualSpacing/>
      <w:shd w:val="clear" w:color="000000" w:fill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</w:pBdr>
    </w:pPr>
    <w:rPr>
      <w:rFonts w:ascii="Arial" w:hAnsi="Arial" w:eastAsia="Arial" w:cs="Arial"/>
      <w:color w:val="000000"/>
      <w:sz w:val="21"/>
    </w:rPr>
  </w:style>
  <w:style w:type="paragraph" w:styleId="907" w:customStyle="1">
    <w:name w:val="ConsPlusNormal"/>
    <w:p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Arial" w:hAnsi="Arial" w:eastAsia="Arial" w:cs="Arial"/>
      <w:sz w:val="16"/>
      <w:lang w:val="en-US" w:eastAsia="zh-CN"/>
    </w:rPr>
  </w:style>
  <w:style w:type="paragraph" w:styleId="908">
    <w:name w:val="Balloon Text"/>
    <w:basedOn w:val="698"/>
    <w:link w:val="909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909" w:customStyle="1">
    <w:name w:val="Текст выноски Знак"/>
    <w:link w:val="908"/>
    <w:uiPriority w:val="99"/>
    <w:semiHidden/>
    <w:rPr>
      <w:rFonts w:ascii="Segoe UI" w:hAnsi="Segoe UI" w:eastAsia="TimesNewRoman" w:cs="Segoe UI"/>
      <w:sz w:val="18"/>
      <w:szCs w:val="18"/>
    </w:rPr>
  </w:style>
  <w:style w:type="character" w:styleId="910">
    <w:name w:val="annotation reference"/>
    <w:uiPriority w:val="99"/>
    <w:semiHidden/>
    <w:unhideWhenUsed/>
    <w:rPr>
      <w:sz w:val="16"/>
      <w:szCs w:val="16"/>
    </w:rPr>
  </w:style>
  <w:style w:type="paragraph" w:styleId="911">
    <w:name w:val="annotation text"/>
    <w:basedOn w:val="698"/>
    <w:link w:val="912"/>
    <w:uiPriority w:val="99"/>
    <w:semiHidden/>
    <w:unhideWhenUsed/>
    <w:rPr>
      <w:sz w:val="20"/>
    </w:rPr>
  </w:style>
  <w:style w:type="character" w:styleId="912" w:customStyle="1">
    <w:name w:val="Текст примечания Знак"/>
    <w:link w:val="911"/>
    <w:uiPriority w:val="99"/>
    <w:semiHidden/>
    <w:rPr>
      <w:rFonts w:ascii="TimesNewRoman" w:hAnsi="TimesNewRoman" w:eastAsia="TimesNewRoman" w:cs="TimesNewRoman"/>
    </w:rPr>
  </w:style>
  <w:style w:type="paragraph" w:styleId="913">
    <w:name w:val="annotation subject"/>
    <w:basedOn w:val="911"/>
    <w:next w:val="911"/>
    <w:link w:val="914"/>
    <w:uiPriority w:val="99"/>
    <w:semiHidden/>
    <w:unhideWhenUsed/>
    <w:rPr>
      <w:b/>
      <w:bCs/>
    </w:rPr>
  </w:style>
  <w:style w:type="character" w:styleId="914" w:customStyle="1">
    <w:name w:val="Тема примечания Знак"/>
    <w:link w:val="913"/>
    <w:uiPriority w:val="99"/>
    <w:semiHidden/>
    <w:rPr>
      <w:rFonts w:ascii="TimesNewRoman" w:hAnsi="TimesNewRoman" w:eastAsia="TimesNewRoman" w:cs="TimesNewRoman"/>
      <w:b/>
      <w:b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C2ECBC-9938-4139-B02B-36EA7754F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PNO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Новосибирской области от 10.12.2012 N 279-ОЗ(ред. от 05.06.2024)&amp;amp;amp;amp;amp;amp;amp;amp;amp;quot;О разграничении полномочий органов государственной власти Новосибирской области в сфере занятости населения&amp;amp;amp;amp;amp;amp;amp;amp;amp;quot;(принят постановлением Зак</dc:title>
  <dc:creator>Цвингер Ольга Фёдоровна</dc:creator>
  <cp:revision>9</cp:revision>
  <dcterms:created xsi:type="dcterms:W3CDTF">2024-11-19T03:33:00Z</dcterms:created>
  <dcterms:modified xsi:type="dcterms:W3CDTF">2025-03-13T10:27:40Z</dcterms:modified>
</cp:coreProperties>
</file>